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4AC949C7" w14:textId="77777777" w:rsidR="00603335" w:rsidRDefault="0022593E" w:rsidP="0022593E">
      <w:pPr>
        <w:spacing w:before="240" w:line="240" w:lineRule="auto"/>
        <w:ind w:firstLine="720"/>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37171A12" w14:textId="77777777" w:rsidR="00603335" w:rsidRDefault="005E5724" w:rsidP="00603335">
      <w:pPr>
        <w:spacing w:after="160" w:line="480" w:lineRule="auto"/>
        <w:jc w:val="both"/>
        <w:rPr>
          <w:rFonts w:ascii="Times New Roman" w:hAnsi="Times New Roman" w:cs="Times New Roman"/>
          <w:szCs w:val="24"/>
        </w:rPr>
      </w:pPr>
      <w:r w:rsidRPr="005E5724">
        <w:rPr>
          <w:rFonts w:ascii="Times New Roman" w:hAnsi="Times New Roman" w:cs="Times New Roman"/>
          <w:szCs w:val="24"/>
        </w:rPr>
        <w:t xml:space="preserve">Iris recognition is a mature surveillance technique that has many desirable properties of an ideal biometric. </w:t>
      </w:r>
      <w:r w:rsidR="0028517A">
        <w:rPr>
          <w:rFonts w:ascii="Times New Roman" w:hAnsi="Times New Roman" w:cs="Times New Roman"/>
          <w:szCs w:val="24"/>
        </w:rPr>
        <w:t xml:space="preserve"> </w:t>
      </w:r>
      <w:r w:rsidRPr="005E5724">
        <w:rPr>
          <w:rFonts w:ascii="Times New Roman" w:hAnsi="Times New Roman" w:cs="Times New Roman"/>
          <w:szCs w:val="24"/>
        </w:rPr>
        <w:t xml:space="preserve">However, the inability </w:t>
      </w:r>
      <w:r w:rsidR="0028517A">
        <w:rPr>
          <w:rFonts w:ascii="Times New Roman" w:hAnsi="Times New Roman" w:cs="Times New Roman"/>
          <w:szCs w:val="24"/>
        </w:rPr>
        <w:t>accurately</w:t>
      </w:r>
      <w:r w:rsidRPr="005E5724">
        <w:rPr>
          <w:rFonts w:ascii="Times New Roman" w:hAnsi="Times New Roman" w:cs="Times New Roman"/>
          <w:szCs w:val="24"/>
        </w:rPr>
        <w:t xml:space="preserve"> recognition </w:t>
      </w:r>
      <w:r w:rsidR="0028517A">
        <w:rPr>
          <w:rFonts w:ascii="Times New Roman" w:hAnsi="Times New Roman" w:cs="Times New Roman"/>
          <w:szCs w:val="24"/>
        </w:rPr>
        <w:t xml:space="preserve">irises </w:t>
      </w:r>
      <w:r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Pr="005E5724">
        <w:rPr>
          <w:rFonts w:ascii="Times New Roman" w:hAnsi="Times New Roman" w:cs="Times New Roman"/>
          <w:szCs w:val="24"/>
        </w:rPr>
        <w:t xml:space="preserve"> a small </w:t>
      </w:r>
      <w:r w:rsidR="0028517A">
        <w:rPr>
          <w:rFonts w:ascii="Times New Roman" w:hAnsi="Times New Roman" w:cs="Times New Roman"/>
          <w:szCs w:val="24"/>
        </w:rPr>
        <w:t xml:space="preserve">imaging volume </w:t>
      </w:r>
      <w:r w:rsidRPr="005E5724">
        <w:rPr>
          <w:rFonts w:ascii="Times New Roman" w:hAnsi="Times New Roman" w:cs="Times New Roman"/>
          <w:szCs w:val="24"/>
        </w:rPr>
        <w:t>is still an unsolved problem</w:t>
      </w:r>
      <w:r w:rsidRPr="005E5724">
        <w:rPr>
          <w:rFonts w:ascii="Times New Roman" w:hAnsi="Times New Roman" w:cs="Times New Roman"/>
          <w:szCs w:val="24"/>
        </w:rPr>
        <w:fldChar w:fldCharType="begin"/>
      </w:r>
      <w:r w:rsidRPr="005E5724">
        <w:rPr>
          <w:rFonts w:ascii="Times New Roman" w:hAnsi="Times New Roman" w:cs="Times New Roman"/>
          <w:szCs w:val="24"/>
        </w:rPr>
        <w:instrText xml:space="preserve"> ADDIN ZOTERO_ITEM CSL_CITATION {"citationID":"3am1oec0u","properties":{"formattedCitation":"{\\rtf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Pr="005E5724">
        <w:rPr>
          <w:rFonts w:ascii="Times New Roman" w:hAnsi="Times New Roman" w:cs="Times New Roman"/>
          <w:szCs w:val="24"/>
        </w:rPr>
        <w:fldChar w:fldCharType="separate"/>
      </w:r>
      <w:r w:rsidRPr="005E5724">
        <w:rPr>
          <w:rFonts w:ascii="Times New Roman" w:hAnsi="Times New Roman" w:cs="Times New Roman"/>
          <w:szCs w:val="24"/>
        </w:rPr>
        <w:t> [1–3]</w:t>
      </w:r>
      <w:r w:rsidRPr="005E5724">
        <w:rPr>
          <w:rFonts w:ascii="Times New Roman" w:hAnsi="Times New Roman" w:cs="Times New Roman"/>
          <w:szCs w:val="24"/>
        </w:rPr>
        <w:fldChar w:fldCharType="end"/>
      </w:r>
      <w:r w:rsidR="0028517A">
        <w:rPr>
          <w:rFonts w:ascii="Times New Roman" w:hAnsi="Times New Roman" w:cs="Times New Roman"/>
          <w:szCs w:val="24"/>
        </w:rPr>
        <w:t>.  Assuming the iris acquisition system has sufficient magnification to resolve, this boundaries of the imaging volume is established by the Depth of Field</w:t>
      </w:r>
      <w:r w:rsidRPr="005E5724">
        <w:rPr>
          <w:rFonts w:ascii="Times New Roman" w:hAnsi="Times New Roman" w:cs="Times New Roman"/>
          <w:szCs w:val="24"/>
        </w:rPr>
        <w:t xml:space="preserve"> </w:t>
      </w:r>
      <w:r w:rsidR="0028517A">
        <w:rPr>
          <w:rFonts w:ascii="Times New Roman" w:hAnsi="Times New Roman" w:cs="Times New Roman"/>
          <w:szCs w:val="24"/>
        </w:rPr>
        <w:t>(</w:t>
      </w:r>
      <w:r w:rsidRPr="005E5724">
        <w:rPr>
          <w:rFonts w:ascii="Times New Roman" w:hAnsi="Times New Roman" w:cs="Times New Roman"/>
          <w:szCs w:val="24"/>
        </w:rPr>
        <w:t>DOF</w:t>
      </w:r>
      <w:r w:rsidR="0028517A">
        <w:rPr>
          <w:rFonts w:ascii="Times New Roman" w:hAnsi="Times New Roman" w:cs="Times New Roman"/>
          <w:szCs w:val="24"/>
        </w:rPr>
        <w:t>) of the lens.</w:t>
      </w:r>
      <w:r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BE18EA">
        <w:rPr>
          <w:rFonts w:ascii="Times New Roman" w:hAnsi="Times New Roman" w:cs="Times New Roman"/>
          <w:szCs w:val="24"/>
        </w:rPr>
        <w:t xml:space="preserve">Owing to the physics of light (explained shortly), lenses can focus perfectly only on a single surface—the plane of sharp focus—in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n most imaging systems this</w:t>
      </w:r>
      <w:r w:rsidR="00BE18EA">
        <w:rPr>
          <w:rFonts w:ascii="Times New Roman" w:hAnsi="Times New Roman" w:cs="Times New Roman"/>
          <w:szCs w:val="24"/>
        </w:rPr>
        <w:t xml:space="preserve"> surface is a </w:t>
      </w:r>
      <w:r w:rsidR="00BE18EA" w:rsidRPr="00F902C1">
        <w:rPr>
          <w:rFonts w:ascii="Times New Roman" w:hAnsi="Times New Roman" w:cs="Times New Roman"/>
          <w:i/>
          <w:szCs w:val="24"/>
        </w:rPr>
        <w:t>plane</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Pr>
          <w:rFonts w:ascii="Times New Roman" w:hAnsi="Times New Roman" w:cs="Times New Roman"/>
          <w:szCs w:val="24"/>
        </w:rPr>
        <w:t xml:space="preserve">The DOF is </w:t>
      </w:r>
      <w:r w:rsidR="00BE18EA">
        <w:rPr>
          <w:rFonts w:ascii="Times New Roman" w:hAnsi="Times New Roman" w:cs="Times New Roman"/>
          <w:szCs w:val="24"/>
        </w:rPr>
        <w:t>commonly defined</w:t>
      </w:r>
      <w:r w:rsidR="0028517A">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Pr="005E5724">
        <w:rPr>
          <w:rFonts w:ascii="Times New Roman" w:hAnsi="Times New Roman" w:cs="Times New Roman"/>
          <w:szCs w:val="24"/>
        </w:rPr>
        <w:t xml:space="preserve">. It </w:t>
      </w:r>
      <w:r w:rsidR="00F902C1">
        <w:rPr>
          <w:rFonts w:ascii="Times New Roman" w:hAnsi="Times New Roman" w:cs="Times New Roman"/>
          <w:szCs w:val="24"/>
        </w:rPr>
        <w:t>would</w:t>
      </w:r>
      <w:r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370F6E6A" w:rsidR="00933193" w:rsidRDefault="001A7D7D" w:rsidP="00603335">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w:t>
      </w:r>
      <w:r w:rsidR="005E5724" w:rsidRPr="005E5724">
        <w:rPr>
          <w:rFonts w:ascii="Times New Roman" w:hAnsi="Times New Roman" w:cs="Times New Roman"/>
          <w:szCs w:val="24"/>
        </w:rPr>
        <w:lastRenderedPageBreak/>
        <w:t xml:space="preserve">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55AD9087"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lastRenderedPageBreak/>
        <w:t xml:space="preserve">Scheimpflug imaging is a classical technique used by landscape photographs to produce photographs in which both near (foreground) objects and far (background) objects are in sharp focus. </w:t>
      </w:r>
    </w:p>
    <w:p w14:paraId="6C257E8E" w14:textId="5F23DF2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etc. are generally used to overcome specific problems in imaging.</w:t>
      </w:r>
    </w:p>
    <w:p w14:paraId="71C5524F" w14:textId="01D1CF67"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w:t>
      </w:r>
      <w:r w:rsidR="00B67DD6">
        <w:rPr>
          <w:rFonts w:ascii="Times New Roman" w:hAnsi="Times New Roman" w:cs="Times New Roman"/>
          <w:szCs w:val="24"/>
        </w:rPr>
        <w:t xml:space="preserve"> within the context of imaging.  </w:t>
      </w:r>
      <w:r w:rsidRPr="00A5564B">
        <w:rPr>
          <w:rFonts w:ascii="Times New Roman" w:hAnsi="Times New Roman" w:cs="Times New Roman"/>
          <w:szCs w:val="24"/>
        </w:rPr>
        <w:t>A short background on scheimpflug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ection 1.4.</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1DAD4245"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{"citationID":"21qdd2eecs","properties":{"formattedCitation":"{\\rtf \\uc0\\u160{}[4,5]}","plainCitation":" [4,5]"},"citationItems":[{"id":3184,"uris":["http://zotero.org/users/534258/items/8WTWB5Q5"],"uri":["http://zotero.org/users/534258/items/8WTWB5Q5"],"itemData":{"id":3184,"type":"article-journal","title":"Iris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[4,5]</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It is an ideal biometric because of its high 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{"citationID":"4oshp8uja","properties":{"formattedCitation":"{\\rtf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[6]</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BD452C" w:rsidRPr="008730F5">
        <w:rPr>
          <w:rFonts w:ascii="Times New Roman" w:hAnsi="Times New Roman" w:cs="Times New Roman"/>
        </w:rPr>
        <w:t>As iris authentication does not require physical contact of the subject and does not entail human intervention in the process of the recognition tasks</w:t>
      </w:r>
      <w:r w:rsidR="002A50E7">
        <w:rPr>
          <w:rFonts w:ascii="Times New Roman" w:hAnsi="Times New Roman" w:cs="Times New Roman"/>
        </w:rPr>
        <w:t>.</w:t>
      </w:r>
      <w:r w:rsidR="00BD452C" w:rsidRPr="008730F5">
        <w:rPr>
          <w:rFonts w:ascii="Times New Roman" w:hAnsi="Times New Roman" w:cs="Times New Roman"/>
        </w:rPr>
        <w:t xml:space="preserve"> </w:t>
      </w:r>
      <w:r w:rsidR="002A50E7">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2A50E7">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 xml:space="preserve">requirements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crucial reasons for its use in restrictive and fully-cooperative </w:t>
      </w:r>
      <w:r w:rsidR="00BD452C" w:rsidRPr="008730F5">
        <w:rPr>
          <w:rFonts w:ascii="Times New Roman" w:hAnsi="Times New Roman" w:cs="Times New Roman"/>
        </w:rPr>
        <w:lastRenderedPageBreak/>
        <w:t>environments is the inability of an imager to acquire sufficient quality image within a large range in a single exposure</w:t>
      </w:r>
      <w:r w:rsidR="00F529F6">
        <w:rPr>
          <w:rFonts w:ascii="Times New Roman" w:hAnsi="Times New Roman" w:cs="Times New Roman"/>
        </w:rPr>
        <w:fldChar w:fldCharType="begin"/>
      </w:r>
      <w:r w:rsidR="00F529F6">
        <w:rPr>
          <w:rFonts w:ascii="Times New Roman" w:hAnsi="Times New Roman" w:cs="Times New Roman"/>
        </w:rPr>
        <w:instrText xml:space="preserve"> ADDIN ZOTERO_ITEM CSL_CITATION {"citationID":"2in09fvglu","properties":{"formattedCitation":"{\\rtf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F529F6" w:rsidRPr="00F529F6">
        <w:rPr>
          <w:rFonts w:ascii="Times New Roman" w:hAnsi="Times New Roman" w:cs="Times New Roman"/>
          <w:szCs w:val="24"/>
        </w:rPr>
        <w:t> [1–3]</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strong desire for iris acquisition devices to have large depth-of-field</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{"citationID":"1og0s79klm","properties":{"formattedCitation":"{\\rtf \\uc0\\u160{}[7\\uc0\\u8211{}9]}","plainCitation":" [7–9]"},"citationItems":[{"id":3199,"uris":["http://zotero.org/users/534258/items/44VDB98D"],"uri":["http://zotero.org/users/534258/items/44VDB98D"],"itemData":{"id":3199,"type":"paper-conference","title":"Extended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[7–9]</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{"citationID":"1v1h6gg9er","properties":{"formattedCitation":"{\\rtf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[9]</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{"citationID":"28kdj987l3","properties":{"formattedCitation":"{\\rtf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[1]</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7E0C72">
        <w:tc>
          <w:tcPr>
            <w:tcW w:w="8640" w:type="dxa"/>
            <w:tcBorders>
              <w:top w:val="nil"/>
              <w:left w:val="nil"/>
              <w:bottom w:val="nil"/>
              <w:right w:val="nil"/>
            </w:tcBorders>
            <w:shd w:val="clear" w:color="auto" w:fill="auto"/>
            <w:vAlign w:val="center"/>
          </w:tcPr>
          <w:p w14:paraId="3713203E" w14:textId="77777777" w:rsidR="00BD452C" w:rsidRPr="00097C0A" w:rsidRDefault="00BD452C" w:rsidP="007E0C72">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7E0C72">
        <w:trPr>
          <w:trHeight w:val="1728"/>
        </w:trPr>
        <w:tc>
          <w:tcPr>
            <w:tcW w:w="8640" w:type="dxa"/>
            <w:tcBorders>
              <w:top w:val="nil"/>
              <w:left w:val="nil"/>
              <w:bottom w:val="nil"/>
              <w:right w:val="nil"/>
            </w:tcBorders>
            <w:shd w:val="clear" w:color="auto" w:fill="E7E6E6" w:themeFill="background2"/>
            <w:vAlign w:val="center"/>
          </w:tcPr>
          <w:p w14:paraId="7736400F" w14:textId="36BB724A" w:rsidR="00BD452C" w:rsidRPr="00BD452C" w:rsidRDefault="00BD452C" w:rsidP="007E0C72">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theoretically and experimentally explore the feasibility of improving the </w:t>
            </w:r>
            <w:r w:rsidR="00B67DD6">
              <w:rPr>
                <w:rFonts w:ascii="Times New Roman" w:eastAsiaTheme="minorEastAsia" w:hAnsi="Times New Roman" w:cs="Times New Roman"/>
              </w:rPr>
              <w:t>Depth of F</w:t>
            </w:r>
            <w:r w:rsidRPr="00BD452C">
              <w:rPr>
                <w:rFonts w:ascii="Times New Roman" w:eastAsiaTheme="minorEastAsia" w:hAnsi="Times New Roman" w:cs="Times New Roman"/>
              </w:rPr>
              <w:t>ield of iris acquisition systems using a combination of traditional scheimpflug imaging and modern computational imaging methods.</w:t>
            </w:r>
          </w:p>
        </w:tc>
      </w:tr>
    </w:tbl>
    <w:p w14:paraId="1669AC56" w14:textId="7DE6C8CE"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331C78">
        <w:rPr>
          <w:rFonts w:ascii="Times New Roman" w:hAnsi="Times New Roman" w:cs="Times New Roman"/>
        </w:rPr>
        <w:instrText xml:space="preserve"> ADDIN ZOTERO_ITEM CSL_CITATION {"citationID":"v7v0ulqtc","properties":{"formattedCitation":"{\\rtf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331C78" w:rsidRPr="00331C78">
        <w:rPr>
          <w:rFonts w:ascii="Times New Roman" w:hAnsi="Times New Roman" w:cs="Times New Roman"/>
          <w:szCs w:val="24"/>
        </w:rPr>
        <w:t> [10]</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small portion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hyperlink w:anchor="Figure_1_2" w:history="1">
        <w:r w:rsidRPr="00E808CC">
          <w:rPr>
            <w:rStyle w:val="Hyperlink"/>
            <w:rFonts w:ascii="Times New Roman" w:hAnsi="Times New Roman" w:cs="Times New Roman"/>
          </w:rPr>
          <w:t>Figure 1.2 (a)</w:t>
        </w:r>
      </w:hyperlink>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lastRenderedPageBreak/>
              <w:drawing>
                <wp:inline distT="0" distB="0" distL="0" distR="0" wp14:anchorId="0D237C58" wp14:editId="2565FA89">
                  <wp:extent cx="476402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4024" cy="4832605"/>
                          </a:xfrm>
                          <a:prstGeom prst="rect">
                            <a:avLst/>
                          </a:prstGeom>
                        </pic:spPr>
                      </pic:pic>
                    </a:graphicData>
                  </a:graphic>
                </wp:inline>
              </w:drawing>
            </w:r>
          </w:p>
        </w:tc>
      </w:tr>
      <w:tr w:rsidR="00331C78" w14:paraId="598CE469" w14:textId="77777777" w:rsidTr="00331C78">
        <w:tc>
          <w:tcPr>
            <w:tcW w:w="8640" w:type="dxa"/>
          </w:tcPr>
          <w:p w14:paraId="314AB480" w14:textId="394F7AF5"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00CE482E">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The vertical axis has been exaggerated by 10 times in order to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3812264"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Pr="008730F5">
        <w:rPr>
          <w:rFonts w:ascii="Times New Roman" w:hAnsi="Times New Roman" w:cs="Times New Roman"/>
        </w:rPr>
        <w:t xml:space="preserve">epth of </w:t>
      </w:r>
      <w:r w:rsidR="00E808CC">
        <w:rPr>
          <w:rFonts w:ascii="Times New Roman" w:hAnsi="Times New Roman" w:cs="Times New Roman"/>
        </w:rPr>
        <w:t>F</w:t>
      </w:r>
      <w:r w:rsidRPr="008730F5">
        <w:rPr>
          <w:rFonts w:ascii="Times New Roman" w:hAnsi="Times New Roman" w:cs="Times New Roman"/>
        </w:rPr>
        <w:t xml:space="preserve">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{"citationID":"2k4vvhda3l","properties":{"formattedCitation":"{\\rtf \\uc0\\u160{}[11]}","plainCitation":" [11]"},"citationItems":[{"id":2509,"uris":["http://zotero.org/users/534258/items/3CBSX7JK"],"uri":["http://zotero.org/users/534258/items/3CBSX7JK"],"itemData":{"id":2509,"type":"article-journal","title":"Extended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BE4292" w:rsidRPr="00CC4812">
        <w:rPr>
          <w:rFonts w:ascii="Times New Roman" w:hAnsi="Times New Roman" w:cs="Times New Roman"/>
          <w:szCs w:val="24"/>
        </w:rPr>
        <w:t> [11]</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r w:rsidR="00CE482E">
        <w:rPr>
          <w:rFonts w:ascii="Times New Roman" w:hAnsi="Times New Roman" w:cs="Times New Roman"/>
        </w:rPr>
        <w:lastRenderedPageBreak/>
        <w:t>D</w:t>
      </w:r>
      <w:r w:rsidRPr="008730F5">
        <w:rPr>
          <w:rFonts w:ascii="Times New Roman" w:hAnsi="Times New Roman" w:cs="Times New Roman"/>
        </w:rPr>
        <w:t xml:space="preserve">epth of </w:t>
      </w:r>
      <w:r w:rsidR="00CE482E">
        <w:rPr>
          <w:rFonts w:ascii="Times New Roman" w:hAnsi="Times New Roman" w:cs="Times New Roman"/>
        </w:rPr>
        <w:t>F</w:t>
      </w:r>
      <w:r w:rsidRPr="008730F5">
        <w:rPr>
          <w:rFonts w:ascii="Times New Roman" w:hAnsi="Times New Roman" w:cs="Times New Roman"/>
        </w:rPr>
        <w:t xml:space="preserve">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{"citationID":"jczXoh9x","properties":{"formattedCitation":"{\\rtf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BE4292" w:rsidRPr="00BE4292">
        <w:rPr>
          <w:rFonts w:ascii="Times New Roman" w:hAnsi="Times New Roman" w:cs="Times New Roman"/>
          <w:szCs w:val="24"/>
        </w:rPr>
        <w:t> [12,13]</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3212C42B"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simulation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9A2B91">
        <w:rPr>
          <w:rFonts w:ascii="Times New Roman" w:hAnsi="Times New Roman" w:cs="Times New Roman"/>
        </w:rPr>
        <w:instrText xml:space="preserve"> ADDIN ZOTERO_ITEM CSL_CITATION {"citationID":"2ejgovrebb","properties":{"formattedCitation":"{\\rtf \\uc0\\u160{}[15,16]}","plainCitation":" [15,16]"},"citationItems":[{"id":3266,"uris":["http://zotero.org/users/534258/items/JPTVXMB7"],"uri":["http://zotero.org/users/534258/items/JPTVXMB7"],"itemData":{"id":3266,"type":"paper-conference","title":"Image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9A2B91" w:rsidRPr="009A2B91">
        <w:rPr>
          <w:rFonts w:ascii="Times New Roman" w:hAnsi="Times New Roman" w:cs="Times New Roman"/>
          <w:szCs w:val="24"/>
        </w:rPr>
        <w:t> [15,16]</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4E6BFE64"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very early days of landscape photography, scheimpflug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scheimpflug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scheimpflug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2" w:name="_Toc387928519"/>
      <w:r w:rsidRPr="00DE3878">
        <w:rPr>
          <w:rFonts w:ascii="Times New Roman" w:hAnsi="Times New Roman" w:cs="Times New Roman"/>
          <w:b/>
          <w:color w:val="auto"/>
          <w:sz w:val="22"/>
          <w:szCs w:val="22"/>
        </w:rPr>
        <w:t>1.2 Primer on iris recognition</w:t>
      </w:r>
      <w:bookmarkEnd w:id="2"/>
      <w:r w:rsidRPr="00DE3878">
        <w:rPr>
          <w:rFonts w:ascii="Times New Roman" w:hAnsi="Times New Roman" w:cs="Times New Roman"/>
          <w:b/>
          <w:color w:val="auto"/>
          <w:sz w:val="22"/>
          <w:szCs w:val="22"/>
        </w:rPr>
        <w:t xml:space="preserve"> </w:t>
      </w:r>
    </w:p>
    <w:p w14:paraId="73B7CA8E" w14:textId="42A4129E" w:rsidR="002230B3"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2230B3">
        <w:rPr>
          <w:rFonts w:ascii="Times New Roman" w:hAnsi="Times New Roman" w:cs="Times New Roman"/>
          <w:i/>
        </w:rPr>
        <w:instrText xml:space="preserve"> ADDIN ZOTERO_ITEM CSL_CITATION {"citationID":"23s0g5blvg","properties":{"formattedCitation":"{\\rtf \\uc0\\u160{}[6,17]}","plainCitation":" [6,17]"},"citationItems":[{"id":1270,"uris":["http://zotero.org/users/534258/items/UGADCGSF"],"uri":["http://zotero.org/users/534258/items/UGADCGSF"],"itemData":{"id":1270,"type":"paper-conference","title":"How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2230B3" w:rsidRPr="002230B3">
        <w:rPr>
          <w:rFonts w:ascii="Times New Roman" w:hAnsi="Times New Roman" w:cs="Times New Roman"/>
          <w:szCs w:val="24"/>
        </w:rPr>
        <w:t> [6,17]</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 xml:space="preserve">The iris pattern has most of the desirable properties of an ideal biomarker, such as 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{"citationID":"2io7ah13b9","properties":{"formattedCitation":"{\\rtf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[18]</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presence or absence of specific features in the iris is largely determined by heredity (based on genetics); however, the spatial distribution of the cells that form a particular iris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{"citationID":"2me5medu9g","properties":{"formattedCitation":"{\\rtf \\uc0\\u160{}[6,19,20]}","plainCitation":" [6,19,20]"},"citationItems":[{"id":1270,"uris":["http://zotero.org/users/534258/items/UGADCGSF"],"uri":["http://zotero.org/users/534258/items/UGADCGSF"],"itemData":{"id":1270,"type":"paper-conference","title":"How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00072","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[6,19,20]</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{"citationID":"1hh50ooupf","properties":{"formattedCitation":"{\\rtf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[21]</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eye, provide distinctive biometric traits that are encoded by an iris recognition system into distinctive templates for the purpose of identity authentication.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2230B3" w14:paraId="4B17A47B" w14:textId="77777777" w:rsidTr="002230B3">
        <w:tc>
          <w:tcPr>
            <w:tcW w:w="8640" w:type="dxa"/>
          </w:tcPr>
          <w:p w14:paraId="6CE29269" w14:textId="77777777" w:rsidR="002230B3" w:rsidRDefault="002230B3" w:rsidP="002230B3">
            <w:pPr>
              <w:spacing w:after="0" w:line="240" w:lineRule="auto"/>
              <w:jc w:val="center"/>
              <w:rPr>
                <w:sz w:val="24"/>
                <w:szCs w:val="24"/>
              </w:rPr>
            </w:pPr>
            <w:r>
              <w:rPr>
                <w:noProof/>
              </w:rPr>
              <w:lastRenderedPageBreak/>
              <w:drawing>
                <wp:inline distT="0" distB="0" distL="0" distR="0" wp14:anchorId="1E7B19C7" wp14:editId="7398A70E">
                  <wp:extent cx="4480560" cy="561334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3"/>
                          </a:xfrm>
                          <a:prstGeom prst="rect">
                            <a:avLst/>
                          </a:prstGeom>
                        </pic:spPr>
                      </pic:pic>
                    </a:graphicData>
                  </a:graphic>
                </wp:inline>
              </w:drawing>
            </w:r>
          </w:p>
        </w:tc>
      </w:tr>
      <w:tr w:rsidR="002230B3" w14:paraId="237D7195" w14:textId="77777777" w:rsidTr="002230B3">
        <w:tc>
          <w:tcPr>
            <w:tcW w:w="8640" w:type="dxa"/>
          </w:tcPr>
          <w:p w14:paraId="650DD088" w14:textId="19E222A9" w:rsidR="002230B3" w:rsidRPr="00A721FD" w:rsidRDefault="002230B3" w:rsidP="002230B3">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sidR="00CE482E">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similar to that of </w:t>
            </w:r>
            <w:r w:rsidRPr="009E38C7">
              <w:rPr>
                <w:rFonts w:ascii="Magneto" w:hAnsi="Magneto" w:cs="Times New Roman"/>
                <w:sz w:val="18"/>
              </w:rPr>
              <w:t>A</w:t>
            </w:r>
            <w:r w:rsidRPr="00DE3878">
              <w:rPr>
                <w:rFonts w:ascii="Times New Roman" w:hAnsi="Times New Roman" w:cs="Times New Roman"/>
              </w:rPr>
              <w:t xml:space="preserve"> </w:t>
            </w:r>
            <w:r w:rsidR="009E38C7">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sidR="009E38C7">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w:t>
            </w:r>
            <w:r w:rsidR="009E38C7">
              <w:rPr>
                <w:rFonts w:ascii="Times New Roman" w:hAnsi="Times New Roman" w:cs="Times New Roman"/>
              </w:rPr>
              <w:t>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sidR="00CE482E">
              <w:rPr>
                <w:rFonts w:ascii="Times New Roman" w:hAnsi="Times New Roman" w:cs="Times New Roman"/>
              </w:rPr>
              <w:t xml:space="preserve"> </w:t>
            </w:r>
            <m:oMath>
              <m:r>
                <w:rPr>
                  <w:rFonts w:ascii="Cambria Math" w:hAnsi="Cambria Math" w:cs="Times New Roman"/>
                </w:rPr>
                <m:t xml:space="preserve"> </m:t>
              </m:r>
              <m:r>
                <w:rPr>
                  <w:rFonts w:ascii="Cambria Math" w:hAnsi="Cambria Math" w:cs="Times New Roman"/>
                </w:rPr>
                <m:t>μm</m:t>
              </m:r>
            </m:oMath>
            <w:r w:rsidR="00CE482E" w:rsidRPr="00DE3878">
              <w:rPr>
                <w:rFonts w:ascii="Times New Roman" w:hAnsi="Times New Roman" w:cs="Times New Roman"/>
              </w:rPr>
              <w:t xml:space="preserve"> </w:t>
            </w:r>
            <w:r w:rsidRPr="00DE3878">
              <w:rPr>
                <w:rFonts w:ascii="Times New Roman" w:hAnsi="Times New Roman" w:cs="Times New Roman"/>
              </w:rPr>
              <w:t xml:space="preserve">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sidR="009E38C7">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5E05E70B" w14:textId="77777777" w:rsidR="002230B3" w:rsidRPr="0018391F" w:rsidRDefault="002230B3" w:rsidP="002230B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7E8948B9"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lastRenderedPageBreak/>
        <w:t xml:space="preserve">Iris color is not used as a biomarker since it is determined by genetics, which is not sufficiently discriminative.  </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6D67AA" w14:paraId="3AF80EA8" w14:textId="77777777" w:rsidTr="006D67AA">
        <w:tc>
          <w:tcPr>
            <w:tcW w:w="8640" w:type="dxa"/>
          </w:tcPr>
          <w:p w14:paraId="31559313" w14:textId="77777777" w:rsidR="006D67AA" w:rsidRDefault="006D67AA" w:rsidP="006D67AA">
            <w:pPr>
              <w:spacing w:after="0" w:line="240" w:lineRule="auto"/>
              <w:jc w:val="center"/>
              <w:rPr>
                <w:sz w:val="24"/>
                <w:szCs w:val="24"/>
              </w:rPr>
            </w:pPr>
            <w:r>
              <w:rPr>
                <w:noProof/>
              </w:rPr>
              <w:drawing>
                <wp:inline distT="0" distB="0" distL="0" distR="0" wp14:anchorId="1D847088" wp14:editId="622B11B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6D67AA" w14:paraId="470ECABC" w14:textId="77777777" w:rsidTr="006D67AA">
        <w:tc>
          <w:tcPr>
            <w:tcW w:w="8640" w:type="dxa"/>
          </w:tcPr>
          <w:p w14:paraId="595709D6" w14:textId="055093B6" w:rsidR="006D67AA" w:rsidRPr="00A721FD" w:rsidRDefault="006D67AA" w:rsidP="006D67AA">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sidR="00CE482E">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7B214987" w14:textId="77777777" w:rsidR="006D67AA" w:rsidRPr="0018391F" w:rsidRDefault="006D67AA" w:rsidP="006D67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1D395C" w14:textId="3DD34ED4" w:rsidR="005465B9" w:rsidRDefault="005465B9" w:rsidP="005465B9">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w:t>
      </w:r>
      <w:r w:rsidRPr="00DB70B9">
        <w:rPr>
          <w:rFonts w:ascii="Times New Roman" w:hAnsi="Times New Roman" w:cs="Times New Roman"/>
        </w:rPr>
        <w:lastRenderedPageBreak/>
        <w:t xml:space="preserve">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Pr>
          <w:rFonts w:ascii="Times New Roman" w:hAnsi="Times New Roman" w:cs="Times New Roman"/>
        </w:rPr>
        <w:instrText xml:space="preserve"> ADDIN ZOTERO_ITEM CSL_CITATION {"citationID":"1m6bp9nvaf","properties":{"formattedCitation":"{\\rtf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[6]</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{"citationID":"16oqoanbt0","properties":{"formattedCitation":"{\\rtf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[20]</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8C67E5" w14:paraId="11BE2720" w14:textId="77777777" w:rsidTr="00EB2016">
        <w:tc>
          <w:tcPr>
            <w:tcW w:w="8640" w:type="dxa"/>
          </w:tcPr>
          <w:p w14:paraId="19B00BB7" w14:textId="77777777" w:rsidR="008C67E5" w:rsidRDefault="008C67E5" w:rsidP="00EB2016">
            <w:pPr>
              <w:spacing w:after="0" w:line="240" w:lineRule="auto"/>
              <w:jc w:val="center"/>
              <w:rPr>
                <w:sz w:val="24"/>
                <w:szCs w:val="24"/>
              </w:rPr>
            </w:pPr>
            <w:r>
              <w:rPr>
                <w:noProof/>
              </w:rPr>
              <w:drawing>
                <wp:inline distT="0" distB="0" distL="0" distR="0" wp14:anchorId="3E9BDB03" wp14:editId="2AEA32F6">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8C67E5" w14:paraId="1E80647D" w14:textId="77777777" w:rsidTr="00EB2016">
        <w:tc>
          <w:tcPr>
            <w:tcW w:w="8640" w:type="dxa"/>
          </w:tcPr>
          <w:p w14:paraId="46EFC094" w14:textId="293FBC95" w:rsidR="008C67E5" w:rsidRPr="00A721FD" w:rsidRDefault="008C67E5" w:rsidP="008C67E5">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sidR="00CE482E">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w:t>
            </w:r>
            <w:r w:rsidR="00327B30" w:rsidRPr="008C67E5">
              <w:rPr>
                <w:rFonts w:ascii="Times New Roman" w:hAnsi="Times New Roman" w:cs="Times New Roman"/>
              </w:rPr>
              <w:t xml:space="preserve">outcomes; </w:t>
            </w:r>
            <w:r w:rsidR="00327B30">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sidR="00327B30">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8C67E5">
              <w:rPr>
                <w:rFonts w:ascii="Times New Roman" w:hAnsi="Times New Roman" w:cs="Times New Roman"/>
                <w:szCs w:val="24"/>
              </w:rPr>
              <w:t> [20]</w:t>
            </w:r>
            <w:r>
              <w:rPr>
                <w:rFonts w:ascii="Times New Roman" w:hAnsi="Times New Roman" w:cs="Times New Roman"/>
              </w:rPr>
              <w:fldChar w:fldCharType="end"/>
            </w:r>
            <w:r>
              <w:rPr>
                <w:rFonts w:ascii="Times New Roman" w:hAnsi="Times New Roman" w:cs="Times New Roman"/>
              </w:rPr>
              <w:t>.</w:t>
            </w:r>
          </w:p>
          <w:p w14:paraId="76BBD251" w14:textId="77777777" w:rsidR="008C67E5" w:rsidRPr="0018391F" w:rsidRDefault="008C67E5" w:rsidP="00EB2016">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6225B6" w14:textId="64CE082D"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83B3B">
        <w:rPr>
          <w:rFonts w:ascii="Times New Roman" w:hAnsi="Times New Roman" w:cs="Times New Roman"/>
        </w:rPr>
        <w:instrText xml:space="preserve"> ADDIN ZOTERO_ITEM CSL_CITATION {"citationID":"fdttOLwm","properties":{"formattedCitation":"{\\rtf \\uc0\\u160{}[4,22]}","plainCitation":" [4,22]"},"citationItems":[{"id":3184,"uris":["http://zotero.org/users/534258/items/8WTWB5Q5"],"uri":["http://zotero.org/users/534258/items/8WTWB5Q5"],"itemData":{"id":3184,"type":"article-journal","title":"Iris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00092","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83B3B" w:rsidRPr="00783B3B">
        <w:rPr>
          <w:rFonts w:ascii="Times New Roman" w:hAnsi="Times New Roman" w:cs="Times New Roman"/>
          <w:szCs w:val="24"/>
        </w:rPr>
        <w:t> [4,22]</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Iris acquisition</w:t>
      </w:r>
    </w:p>
    <w:p w14:paraId="70D0D3AB" w14:textId="255FC316"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high quality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{"citationID":"2p3ap7q3vt","properties":{"formattedCitation":"{\\rtf \\uc0\\u160{}[4,6,23]}","plainCitation":" [4,6,23]"},"citationItems":[{"id":3184,"uris":["http://zotero.org/users/534258/items/8WTWB5Q5"],"uri":["http://zotero.org/users/534258/items/8WTWB5Q5"],"itemData":{"id":3184,"type":"article-journal","title":"Iris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[4,6,23]</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{"citationID":"1hr4gu7b3i","properties":{"formattedCitation":"{\\rtf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[5]</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881AB16"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Pr>
          <w:rFonts w:ascii="Times New Roman" w:hAnsi="Times New Roman" w:cs="Times New Roman"/>
        </w:rPr>
        <w:instrText xml:space="preserve"> ADDIN ZOTERO_ITEM CSL_CITATION {"citationID":"c14pdmja6","properties":{"formattedCitation":"{\\rtf \\uc0\\u160{}[4]}","plainCitation":" [4]"},"citationItems":[{"id":3184,"uris":["http://zotero.org/users/534258/items/8WTWB5Q5"],"uri":["http://zotero.org/users/534258/items/8WTWB5Q5"],"itemData":{"id":3184,"type":"article-journal","title":"Iris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Pr="00327B30">
        <w:rPr>
          <w:rFonts w:ascii="Times New Roman" w:hAnsi="Times New Roman" w:cs="Times New Roman"/>
          <w:szCs w:val="24"/>
        </w:rPr>
        <w:t> [4]</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FF4128">
        <w:rPr>
          <w:rFonts w:ascii="Times New Roman" w:hAnsi="Times New Roman" w:cs="Times New Roman"/>
        </w:rPr>
        <w:instrText xml:space="preserve"> ADDIN ZOTERO_ITEM CSL_CITATION {"citationID":"259o59li86","properties":{"formattedCitation":"{\\rtf \\uc0\\u160{}[6,20]}","plainCitation":" [6,20]"},"citationItems":[{"id":1270,"uris":["http://zotero.org/users/534258/items/UGADCGSF"],"uri":["http://zotero.org/users/534258/items/UGADCGSF"],"itemData":{"id":1270,"type":"paper-conference","title":"How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FF4128" w:rsidRPr="00FF4128">
        <w:rPr>
          <w:rFonts w:ascii="Times New Roman" w:hAnsi="Times New Roman" w:cs="Times New Roman"/>
          <w:szCs w:val="24"/>
        </w:rPr>
        <w:t> [6,20]</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{"citationID":"svglt890j","properties":{"formattedCitation":"{\\rtf \\uc0\\u160{}[18,21]}","plainCitation":" [18,21]"},"citationItems":[{"id":3256,"uris":["http://zotero.org/users/534258/items/CMRKU3SJ"],"uri":["http://zotero.org/users/534258/items/CMRKU3SJ"],"itemData":{"id":3256,"type":"article-journal","title":"Recognition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[18,21]</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{"citationID":"1mdv497pmv","properties":{"formattedCitation":"{\\rtf \\uc0\\u160{}[24,25]}","plainCitation":" [24,25]"},"citationItems":[{"id":3300,"uris":["http://zotero.org/users/534258/items/DS27ESDA"],"uri":["http://zotero.org/users/534258/items/DS27ESDA"],"itemData":{"id":3300,"type":"paper-conference","title":"Comparative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[24,25]</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{"citationID":"1tko5smd3f","properties":{"formattedCitation":"{\\rtf \\uc0\\u160{}[26,27]}","plainCitation":" [26,27]"},"citationItems":[{"id":3259,"uris":["http://zotero.org/users/534258/items/7Q6BETIW"],"uri":["http://zotero.org/users/534258/items/7Q6BETIW"],"itemData":{"id":3259,"type":"paper-conference","title":"Iris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[26,27]</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{"citationID":"fopoc15bq","properties":{"formattedCitation":"{\\rtf \\uc0\\u160{}[28\\uc0\\u8211{}30]}","plainCitation":" [28–30]"},"citationItems":[{"id":"Rb92XDjw/iIB8NSWT","uris":["http://zotero.org/users/local/U4WJc9Qn/items/HPJV7ECU"],"uri":["http://zotero.org/users/local/U4WJc9Qn/items/HPJV7ECU"],"itemData":{"id":"Rb92XDjw/iIB8NSWT","type":"chapter","title":"Iris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[28–30]</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962F589"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high quality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{"citationID":"25t05stnmm","properties":{"formattedCitation":"{\\rtf \\uc0\\u160{}[28]}","plainCitation":" [28]"},"citationItems":[{"id":"Rb92XDjw/iIB8NSWT","uris":["http://zotero.org/users/local/U4WJc9Qn/items/HPJV7ECU"],"uri":["http://zotero.org/users/local/U4WJc9Qn/items/HPJV7ECU"],"itemData":{"id":"Rb92XDjw/iIB8NSWT","type":"chapter","title":"Iris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Unwrapping/Normalization</w:t>
      </w:r>
    </w:p>
    <w:p w14:paraId="06CB693D" w14:textId="04B66F80"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{"citationID":"tt2idek8a","properties":{"formattedCitation":"{\\rtf \\uc0\\u160{}[4,20]}","plainCitation":" [4,20]"},"citationItems":[{"id":3184,"uris":["http://zotero.org/users/534258/items/8WTWB5Q5"],"uri":["http://zotero.org/users/534258/items/8WTWB5Q5"],"itemData":{"id":3184,"type":"article-journal","title":"Iris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[4,20]</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{"citationID":"1tt1jlgqsn","properties":{"formattedCitation":"{\\rtf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[6]</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a</w:t>
      </w:r>
      <w:r w:rsidRPr="00B34987">
        <w:rPr>
          <w:rFonts w:ascii="Times New Roman" w:eastAsiaTheme="minorEastAsia" w:hAnsi="Times New Roman" w:cs="Times New Roman"/>
        </w:rPr>
        <w:t xml:space="preserve"> number of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Encoding – generation of iris code</w:t>
      </w:r>
    </w:p>
    <w:p w14:paraId="5C233120" w14:textId="575695C2"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 large number of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{"citationID":"3oatej4nv","properties":{"formattedCitation":"{\\rtf \\uc0\\u160{}[6,9,20]}","plainCitation":" [6,9,20]"},"citationItems":[{"id":1270,"uris":["http://zotero.org/users/534258/items/UGADCGSF"],"uri":["http://zotero.org/users/534258/items/UGADCGSF"],"itemData":{"id":1270,"type":"paper-conference","title":"How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[6,9,20]</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{"citationID":"1histrk9r2","properties":{"formattedCitation":"{\\rtf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[18]</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{"citationID":"1feev6v2p0","properties":{"formattedCitation":"{\\rtf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[21]</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{"citationID":"2aa2r1qi2i","properties":{"formattedCitation":"{\\rtf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Similar to the segmentation module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44926402" w14:textId="5AED8079"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{"citationID":"1e40oplqfk","properties":{"formattedCitation":"{\\rtf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[29]</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While an HD of 0 between two iris images from the same eye is 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{"citationID":"1up49vfma5","properties":{"formattedCitation":"{\\rtf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66E482CB" w:rsidR="008C67E5" w:rsidRPr="00DB70B9" w:rsidRDefault="00312FB4" w:rsidP="001B57FF">
      <w:pPr>
        <w:spacing w:line="480" w:lineRule="auto"/>
        <w:ind w:left="720" w:firstLine="576"/>
        <w:jc w:val="both"/>
        <w:rPr>
          <w:rFonts w:ascii="Times New Roman"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{"citationID":"137fmgbb61","properties":{"formattedCitation":"{\\rtf \\uc0\\u160{}[6,28]}","plainCitation":" [6,28]"},"citationItems":[{"id":1270,"uris":["http://zotero.org/users/534258/items/UGADCGSF"],"uri":["http://zotero.org/users/534258/items/UGADCGSF"],"itemData":{"id":1270,"type":"paper-conference","title":"How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[6,28]</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1B57FF">
        <w:rPr>
          <w:rFonts w:ascii="Times New Roman" w:eastAsiaTheme="minorEastAsia" w:hAnsi="Times New Roman" w:cs="Times New Roman"/>
          <w:i/>
        </w:rPr>
        <w:instrText xml:space="preserve"> ADDIN ZOTERO_ITEM CSL_CITATION {"citationID":"2pdt384pih","properties":{"formattedCitation":"{\\rtf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1B57FF" w:rsidRPr="001B57FF">
        <w:rPr>
          <w:rFonts w:ascii="Times New Roman" w:hAnsi="Times New Roman" w:cs="Times New Roman"/>
          <w:szCs w:val="24"/>
        </w:rPr>
        <w:t> [5]</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p w14:paraId="66AA9BDF" w14:textId="6B4FC69D" w:rsidR="002230B3" w:rsidRDefault="002230B3"/>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E11C4" w14:paraId="5DC008B0" w14:textId="77777777" w:rsidTr="00F272E9">
        <w:tc>
          <w:tcPr>
            <w:tcW w:w="8640" w:type="dxa"/>
          </w:tcPr>
          <w:p w14:paraId="023F9EE9" w14:textId="77777777" w:rsidR="006E11C4" w:rsidRDefault="006E11C4" w:rsidP="00F272E9">
            <w:pPr>
              <w:spacing w:after="0" w:line="240" w:lineRule="auto"/>
              <w:jc w:val="center"/>
              <w:rPr>
                <w:sz w:val="24"/>
                <w:szCs w:val="24"/>
              </w:rPr>
            </w:pPr>
            <w:r>
              <w:rPr>
                <w:noProof/>
              </w:rPr>
              <w:lastRenderedPageBreak/>
              <w:drawing>
                <wp:inline distT="0" distB="0" distL="0" distR="0" wp14:anchorId="39E472F3" wp14:editId="402924A2">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6E11C4" w14:paraId="54541CDF" w14:textId="77777777" w:rsidTr="00F272E9">
        <w:tc>
          <w:tcPr>
            <w:tcW w:w="8640" w:type="dxa"/>
          </w:tcPr>
          <w:p w14:paraId="2B1A430C" w14:textId="10F9F315" w:rsidR="006E11C4" w:rsidRPr="00A721FD" w:rsidRDefault="006E11C4" w:rsidP="00F272E9">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sidR="00CE482E">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298AFE8C" w14:textId="77777777" w:rsidR="006E11C4" w:rsidRPr="0018391F" w:rsidRDefault="006E11C4" w:rsidP="00F272E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1886C258"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6D6A3BB"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Pr>
          <w:rFonts w:ascii="Times New Roman" w:hAnsi="Times New Roman" w:cs="Times New Roman"/>
        </w:rPr>
        <w:instrText xml:space="preserve"> ADDIN ZOTERO_ITEM CSL_CITATION {"citationID":"2gv33sti5c","properties":{"formattedCitation":"{\\rtf \\uc0\\u160{}[4,5,28]}","plainCitation":" [4,5,28]"},"citationItems":[{"id":3184,"uris":["http://zotero.org/users/534258/items/8WTWB5Q5"],"uri":["http://zotero.org/users/534258/items/8WTWB5Q5"],"itemData":{"id":3184,"type":"article-journal","title":"Iris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[4,5,28]</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In spite of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w:t>
      </w:r>
      <w:r w:rsidRPr="00A50BF3">
        <w:rPr>
          <w:rFonts w:ascii="Times New Roman" w:hAnsi="Times New Roman" w:cs="Times New Roman"/>
        </w:rPr>
        <w:lastRenderedPageBreak/>
        <w:t xml:space="preserve">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{"citationID":"17m6q1ntim","properties":{"formattedCitation":"{\\rtf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In order to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BC46C8">
        <w:rPr>
          <w:rFonts w:ascii="Times New Roman" w:hAnsi="Times New Roman" w:cs="Times New Roman"/>
        </w:rPr>
        <w:instrText xml:space="preserve"> ADDIN ZOTERO_ITEM CSL_CITATION {"citationID":"10rp5lv328","properties":{"formattedCitation":"{\\rtf \\uc0\\u160{}[4,7,32]}","plainCitation":" [4,7,32]"},"citationItems":[{"id":3184,"uris":["http://zotero.org/users/534258/items/8WTWB5Q5"],"uri":["http://zotero.org/users/534258/items/8WTWB5Q5"],"itemData":{"id":3184,"type":"article-journal","title":"Iris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BC46C8" w:rsidRPr="00BC46C8">
        <w:rPr>
          <w:rFonts w:ascii="Times New Roman" w:hAnsi="Times New Roman" w:cs="Times New Roman"/>
          <w:szCs w:val="24"/>
        </w:rPr>
        <w:t> [4,7,32]</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4C96" w14:paraId="0D685A12" w14:textId="77777777" w:rsidTr="00B31267">
        <w:tc>
          <w:tcPr>
            <w:tcW w:w="8640" w:type="dxa"/>
          </w:tcPr>
          <w:p w14:paraId="67BE5FA6" w14:textId="77777777" w:rsidR="009E4C96" w:rsidRDefault="009E4C96" w:rsidP="00B31267">
            <w:pPr>
              <w:spacing w:after="0" w:line="240" w:lineRule="auto"/>
              <w:jc w:val="center"/>
              <w:rPr>
                <w:sz w:val="24"/>
                <w:szCs w:val="24"/>
              </w:rPr>
            </w:pPr>
            <w:r>
              <w:rPr>
                <w:noProof/>
              </w:rPr>
              <w:drawing>
                <wp:inline distT="0" distB="0" distL="0" distR="0" wp14:anchorId="30AFB949" wp14:editId="5AABA9EB">
                  <wp:extent cx="5303520" cy="3148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3148331"/>
                          </a:xfrm>
                          <a:prstGeom prst="rect">
                            <a:avLst/>
                          </a:prstGeom>
                        </pic:spPr>
                      </pic:pic>
                    </a:graphicData>
                  </a:graphic>
                </wp:inline>
              </w:drawing>
            </w:r>
          </w:p>
        </w:tc>
      </w:tr>
      <w:tr w:rsidR="009E4C96" w14:paraId="238B43AB" w14:textId="77777777" w:rsidTr="00B31267">
        <w:tc>
          <w:tcPr>
            <w:tcW w:w="8640" w:type="dxa"/>
          </w:tcPr>
          <w:p w14:paraId="77541431" w14:textId="0B71DC2C" w:rsidR="009E4C96" w:rsidRPr="00A721FD" w:rsidRDefault="009E4C96" w:rsidP="00B31267">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sidR="00CE482E">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6F9789B8" w14:textId="77777777" w:rsidR="009E4C96" w:rsidRPr="0018391F" w:rsidRDefault="009E4C96" w:rsidP="00B3126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EC77B14" w14:textId="1A55808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 xml:space="preserve">The key design constraints of the acquisition system </w:t>
      </w:r>
      <w:r w:rsidRPr="008566F8">
        <w:rPr>
          <w:rFonts w:ascii="Times New Roman" w:hAnsi="Times New Roman" w:cs="Times New Roman"/>
        </w:rPr>
        <w:lastRenderedPageBreak/>
        <w:t>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Pr>
          <w:rFonts w:ascii="Times New Roman" w:hAnsi="Times New Roman" w:cs="Times New Roman"/>
        </w:rPr>
        <w:instrText xml:space="preserve"> ADDIN ZOTERO_ITEM CSL_CITATION {"citationID":"14o4etb7a9","properties":{"formattedCitation":"{\\rtf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4C96">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33C9763F"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Pr>
          <w:rFonts w:ascii="Times New Roman" w:hAnsi="Times New Roman" w:cs="Times New Roman"/>
        </w:rPr>
        <w:instrText xml:space="preserve"> ADDIN ZOTERO_ITEM CSL_CITATION {"citationID":"20dl0df442","properties":{"formattedCitation":"{\\rtf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[33]</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Pr>
          <w:rFonts w:ascii="Times New Roman" w:hAnsi="Times New Roman" w:cs="Times New Roman"/>
        </w:rPr>
        <w:instrText xml:space="preserve"> ADDIN ZOTERO_ITEM CSL_CITATION {"citationID":"18mk5h0hs5","properties":{"formattedCitation":"{\\rtf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[10]</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214AAC1D" w:rsidR="00C52B44" w:rsidRDefault="00C52B44"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9"/>
            <w:bookmarkEnd w:id="10"/>
          </w:p>
        </w:tc>
      </w:tr>
    </w:tbl>
    <w:p w14:paraId="16C8AA96" w14:textId="40E045AC"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B31267">
        <w:rPr>
          <w:rFonts w:ascii="Times New Roman" w:hAnsi="Times New Roman" w:cs="Times New Roman"/>
        </w:rPr>
        <w:instrText xml:space="preserve"> ADDIN ZOTERO_ITEM CSL_CITATION {"citationID":"1g4g2qqan7","properties":{"formattedCitation":"{\\rtf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B31267" w:rsidRPr="00B31267">
        <w:rPr>
          <w:rFonts w:ascii="Times New Roman" w:hAnsi="Times New Roman" w:cs="Times New Roman"/>
          <w:szCs w:val="24"/>
        </w:rPr>
        <w:t> [34]</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{"citationID":"qoZ48wxO","properties":{"formattedCitation":"{\\rtf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DA438F" w:rsidRPr="00DA438F">
        <w:rPr>
          <w:rFonts w:ascii="Times New Roman" w:hAnsi="Times New Roman" w:cs="Times New Roman"/>
          <w:szCs w:val="24"/>
        </w:rPr>
        <w:t> [35]</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F-number 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F/4 system imaging at a distance of 5 meters is about 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t>lp/mm</w:t>
      </w:r>
      <w:r w:rsidRPr="000F3594">
        <w:rPr>
          <w:rFonts w:ascii="Times New Roman" w:hAnsi="Times New Roman" w:cs="Times New Roman"/>
        </w:rPr>
        <w:t xml:space="preserve"> (the </w:t>
      </w:r>
      <w:r>
        <w:rPr>
          <w:rFonts w:ascii="Times New Roman" w:hAnsi="Times New Roman" w:cs="Times New Roman"/>
        </w:rPr>
        <w:lastRenderedPageBreak/>
        <w:t>value of red curve at F#</w:t>
      </w:r>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74B7" w14:paraId="1718300D" w14:textId="77777777" w:rsidTr="00FD1E4B">
        <w:tc>
          <w:tcPr>
            <w:tcW w:w="8640" w:type="dxa"/>
          </w:tcPr>
          <w:p w14:paraId="20988AF9" w14:textId="77777777" w:rsidR="009E74B7" w:rsidRDefault="009E74B7" w:rsidP="00FD1E4B">
            <w:pPr>
              <w:spacing w:after="0" w:line="240" w:lineRule="auto"/>
              <w:jc w:val="center"/>
              <w:rPr>
                <w:sz w:val="24"/>
                <w:szCs w:val="24"/>
              </w:rPr>
            </w:pPr>
            <w:r>
              <w:rPr>
                <w:noProof/>
              </w:rPr>
              <w:drawing>
                <wp:inline distT="0" distB="0" distL="0" distR="0" wp14:anchorId="4E8002B5" wp14:editId="7EE927E2">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9E74B7" w14:paraId="5C83FCA4" w14:textId="77777777" w:rsidTr="00FD1E4B">
        <w:tc>
          <w:tcPr>
            <w:tcW w:w="8640" w:type="dxa"/>
          </w:tcPr>
          <w:p w14:paraId="15F8220A" w14:textId="3A96A2EC" w:rsidR="009E74B7" w:rsidRPr="00A721FD" w:rsidRDefault="009E74B7" w:rsidP="00FD1E4B">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sidR="00CE482E">
              <w:rPr>
                <w:rFonts w:ascii="Times New Roman" w:hAnsi="Times New Roman" w:cs="Times New Roman"/>
                <w:color w:val="C00000"/>
              </w:rPr>
              <w:t xml:space="preserve"> </w:t>
            </w:r>
            <w:r w:rsidRPr="009E74B7">
              <w:rPr>
                <w:rFonts w:ascii="Times New Roman" w:hAnsi="Times New Roman" w:cs="Times New Roman"/>
              </w:rPr>
              <w:t>Maximum optical spatial frequency vs. F</w:t>
            </w:r>
            <w:r>
              <w:rPr>
                <w:rFonts w:ascii="Times New Roman" w:hAnsi="Times New Roman" w:cs="Times New Roman"/>
              </w:rPr>
              <w:t>#</w:t>
            </w:r>
            <w:r w:rsidRPr="009E74B7">
              <w:rPr>
                <w:rFonts w:ascii="Times New Roman" w:hAnsi="Times New Roman" w:cs="Times New Roman"/>
              </w:rPr>
              <w:t xml:space="preserve"> for different modulation transfer functions calculated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6B3E9FC3" w14:textId="77777777" w:rsidR="009E74B7" w:rsidRPr="0018391F" w:rsidRDefault="009E74B7" w:rsidP="00FD1E4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C1220" w14:textId="48C8A0B0"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Pr>
          <w:rFonts w:ascii="Times New Roman" w:hAnsi="Times New Roman" w:cs="Times New Roman"/>
        </w:rPr>
        <w:instrText xml:space="preserve"> ADDIN ZOTERO_ITEM CSL_CITATION {"citationID":"2i7jt25q24","properties":{"formattedCitation":"{\\rtf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[34]</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Pr>
          <w:rFonts w:ascii="Times New Roman" w:hAnsi="Times New Roman" w:cs="Times New Roman"/>
        </w:rPr>
        <w:instrText xml:space="preserve"> ADDIN ZOTERO_ITEM CSL_CITATION {"citationID":"2b00lmgejf","properties":{"formattedCitation":"{\\rtf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[9,31]</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DA438F">
        <w:rPr>
          <w:rFonts w:ascii="Times New Roman" w:eastAsiaTheme="minorEastAsia" w:hAnsi="Times New Roman" w:cs="Times New Roman"/>
        </w:rPr>
        <w:instrText xml:space="preserve"> ADDIN ZOTERO_ITEM CSL_CITATION {"citationID":"XOKeWkHn","properties":{"formattedCitation":"{\\rtf \\uc0\\u160{}[36]}","plainCitation":" [36]"},"citationItems":[{"id":574,"uris":["http://zotero.org/users/534258/items/TIVJ76EN"],"uri":["http://zotero.org/users/534258/items/TIVJ76EN"],"itemData":{"id":574,"type":"book","title":"Manual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DA438F" w:rsidRPr="00DA438F">
        <w:rPr>
          <w:rFonts w:ascii="Times New Roman" w:hAnsi="Times New Roman" w:cs="Times New Roman"/>
          <w:szCs w:val="24"/>
        </w:rPr>
        <w:t> [36]</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FA1685"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545F37F4"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{"citationID":"8MRl65OA","properties":{"formattedCitation":"{\\rtf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DA438F" w:rsidRPr="00DA438F">
        <w:rPr>
          <w:rFonts w:ascii="Times New Roman" w:hAnsi="Times New Roman" w:cs="Times New Roman"/>
          <w:szCs w:val="24"/>
        </w:rPr>
        <w:t> [35]</w:t>
      </w:r>
      <w:r w:rsidRPr="00491CDC">
        <w:rPr>
          <w:rFonts w:ascii="Times New Roman" w:hAnsi="Times New Roman" w:cs="Times New Roman"/>
        </w:rPr>
        <w:fldChar w:fldCharType="end"/>
      </w:r>
      <w:r w:rsidRPr="00491CDC">
        <w:rPr>
          <w:rFonts w:ascii="Times New Roman" w:hAnsi="Times New Roman" w:cs="Times New Roman"/>
        </w:rPr>
        <w:t xml:space="preserve">. </w:t>
      </w:r>
    </w:p>
    <w:p w14:paraId="61AE9F6D" w14:textId="77777777" w:rsidR="00C44B77"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{"citationID":"qon9rejsv","properties":{"formattedCitation":"{\\rtf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Pr="00491CDC">
        <w:rPr>
          <w:rFonts w:ascii="Times New Roman" w:hAnsi="Times New Roman" w:cs="Times New Roman"/>
        </w:rPr>
        <w:t xml:space="preserve">However, capturing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C44B77" w14:paraId="0A126EA3" w14:textId="77777777" w:rsidTr="00C44B77">
        <w:tc>
          <w:tcPr>
            <w:tcW w:w="8640" w:type="dxa"/>
          </w:tcPr>
          <w:p w14:paraId="0326FF07" w14:textId="77777777" w:rsidR="00C44B77" w:rsidRDefault="00C44B77" w:rsidP="00C44B77">
            <w:pPr>
              <w:spacing w:after="0" w:line="240" w:lineRule="auto"/>
              <w:jc w:val="center"/>
              <w:rPr>
                <w:sz w:val="24"/>
                <w:szCs w:val="24"/>
              </w:rPr>
            </w:pPr>
            <w:r>
              <w:rPr>
                <w:noProof/>
              </w:rPr>
              <w:lastRenderedPageBreak/>
              <w:drawing>
                <wp:inline distT="0" distB="0" distL="0" distR="0" wp14:anchorId="4E58CC8C" wp14:editId="3FABFE8F">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C44B77" w14:paraId="41AABE71" w14:textId="77777777" w:rsidTr="00C44B77">
        <w:tc>
          <w:tcPr>
            <w:tcW w:w="8640" w:type="dxa"/>
          </w:tcPr>
          <w:p w14:paraId="002B1473" w14:textId="5E37A9D4" w:rsidR="00C44B77" w:rsidRPr="00A721FD" w:rsidRDefault="00C44B77" w:rsidP="00C44B77">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sidR="00CE482E">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FBC30D9" w14:textId="77777777" w:rsidR="00C44B77" w:rsidRPr="0018391F" w:rsidRDefault="00C44B77" w:rsidP="00C44B7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28ABF8A3" w:rsidR="009E74B7" w:rsidRDefault="00FA1685" w:rsidP="00C44B77">
      <w:pPr>
        <w:spacing w:line="480" w:lineRule="auto"/>
        <w:jc w:val="both"/>
        <w:rPr>
          <w:rFonts w:ascii="Times New Roman" w:hAnsi="Times New Roman" w:cs="Times New Roman"/>
        </w:rPr>
      </w:pP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{"citationID":"2ggask98g0","properties":{"formattedCitation":"{\\rtf \\uc0\\u160{}[31,37]}","plainCitation":" [31,37]"},"citationItems":[{"id":3310,"uris":["http://zotero.org/users/534258/items/XEUSVWHX"],"uri":["http://zotero.org/users/534258/items/XEUSVWHX"],"itemData":{"id":3310,"type":"chapter","title":"Iris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[31,37]</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As was shown by Ernst Abbe in his treatise on optical imaging, the diffraction limited optical resolution is independent of magnification and is solely determined by the F</w:t>
      </w:r>
      <w:r w:rsidR="005D6CAD">
        <w:rPr>
          <w:rFonts w:ascii="Times New Roman" w:hAnsi="Times New Roman" w:cs="Times New Roman"/>
        </w:rPr>
        <w:t>#</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{"citationID":"2ek5gb2smg","properties":{"formattedCitation":"{\\rtf \\uc0\\u160{}[38]}","plainCitation":" [38]"},"citationItems":[{"id":1878,"uris":["http://zotero.org/users/534258/items/9PZZHS2J"],"uri":["http://zotero.org/users/534258/items/9PZZHS2J"],"itemData":{"id":1878,"type":"book","title":"Handbook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[38]</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sidRPr="00FC3E6F">
        <w:rPr>
          <w:rFonts w:ascii="Times New Roman" w:hAnsi="Times New Roman" w:cs="Times New Roman"/>
        </w:rPr>
      </w:r>
      <w:r w:rsidR="00FC3E6F">
        <w:rPr>
          <w:rFonts w:ascii="Times New Roman" w:hAnsi="Times New Roman" w:cs="Times New Roman"/>
        </w:rPr>
        <w:instrText xml:space="preserve"> \* MERGEFORMAT </w:instrText>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unless the lens diameter is increased proportionally to maintain constant F</w:t>
      </w:r>
      <w:r w:rsidR="005D6CAD">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smaller F-number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{"citationID":"sku5dmem4","properties":{"formattedCitation":"{\\rtf \\uc0\\u160{}[39]}","plainCitation":" [39]"},"citationItems":[{"id":1740,"uris":["http://zotero.org/users/534258/items/5TS2EXBG"],"uri":["http://zotero.org/users/534258/items/5TS2EXBG"],"itemData":{"id":1740,"type":"article-journal","title":"Scaling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Clearly, increasing the standoff distance from a few centimeters to a few meters without </w:t>
      </w:r>
      <w:r w:rsidRPr="00491CDC">
        <w:rPr>
          <w:rFonts w:ascii="Times New Roman" w:hAnsi="Times New Roman" w:cs="Times New Roman"/>
        </w:rPr>
        <w:lastRenderedPageBreak/>
        <w:t>significant loss of spatial resolution is a challenge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{"citationID":"1k2dnqmpbp","properties":{"formattedCitation":"{\\rtf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[29]</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5FE57E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24500F">
        <w:rPr>
          <w:rFonts w:ascii="Times New Roman" w:hAnsi="Times New Roman" w:cs="Times New Roman"/>
        </w:rPr>
        <w:instrText xml:space="preserve"> ADDIN ZOTERO_ITEM CSL_CITATION {"citationID":"2kht2b31tf","properties":{"formattedCitation":"{\\rtf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24500F" w:rsidRPr="0024500F">
        <w:rPr>
          <w:rFonts w:ascii="Times New Roman" w:hAnsi="Times New Roman" w:cs="Times New Roman"/>
          <w:szCs w:val="24"/>
        </w:rPr>
        <w:t> [40]</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66215A05"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3"/>
          </w:p>
        </w:tc>
      </w:tr>
    </w:tbl>
    <w:p w14:paraId="6B1CAABD" w14:textId="77A3C041"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C44B77">
        <w:rPr>
          <w:rFonts w:ascii="Times New Roman" w:eastAsiaTheme="minorEastAsia" w:hAnsi="Times New Roman" w:cs="Times New Roman"/>
        </w:rPr>
        <w:instrText xml:space="preserve"> ADDIN ZOTERO_ITEM CSL_CITATION {"citationID":"nev3h2cur","properties":{"formattedCitation":"{\\rtf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C44B77" w:rsidRPr="00C44B77">
        <w:rPr>
          <w:rFonts w:ascii="Times New Roman" w:hAnsi="Times New Roman" w:cs="Times New Roman"/>
          <w:szCs w:val="24"/>
        </w:rPr>
        <w:t> [35]</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F-number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sidRPr="00C44B77">
        <w:rPr>
          <w:rFonts w:ascii="Times New Roman" w:eastAsiaTheme="minorEastAsia" w:hAnsi="Times New Roman" w:cs="Times New Roman"/>
        </w:rPr>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F-number.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8A631E">
        <w:rPr>
          <w:rFonts w:ascii="Times New Roman" w:eastAsiaTheme="minorEastAsia" w:hAnsi="Times New Roman" w:cs="Times New Roman"/>
        </w:rPr>
        <w:instrText xml:space="preserve"> ADDIN ZOTERO_ITEM CSL_CITATION {"citationID":"2omomki30c","properties":{"formattedCitation":"{\\rtf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8A631E" w:rsidRPr="008A631E">
        <w:rPr>
          <w:rFonts w:ascii="Times New Roman" w:hAnsi="Times New Roman" w:cs="Times New Roman"/>
          <w:szCs w:val="24"/>
        </w:rPr>
        <w:t> [12,13]</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F-number.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46871FA5"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4" w:name="NumberRef1030226350"/>
        <w:bookmarkStart w:id="15"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4"/>
            <w:bookmarkEnd w:id="15"/>
          </w:p>
        </w:tc>
      </w:tr>
    </w:tbl>
    <w:p w14:paraId="2656A54D" w14:textId="3901E0F7" w:rsidR="00AF0E7F" w:rsidRDefault="00C40267" w:rsidP="00AF0E7F">
      <w:pPr>
        <w:ind w:firstLine="576"/>
        <w:jc w:val="both"/>
      </w:pPr>
      <w:hyperlink w:anchor="Figure_1_12" w:history="1">
        <w:r w:rsidR="00AF0E7F" w:rsidRPr="00C40267">
          <w:rPr>
            <w:rStyle w:val="Hyperlink"/>
          </w:rPr>
          <w:t>Figure 1.12</w:t>
        </w:r>
      </w:hyperlink>
      <w:r w:rsidR="00AF0E7F" w:rsidRPr="00AF0E7F">
        <w:t xml:space="preserve"> </w:t>
      </w:r>
      <w:r w:rsidR="00AF0E7F">
        <w:t>shows the variation of the diffraction based DOF with respect to the F-number for different object distances.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F0E7F" w14:paraId="63BAF12D" w14:textId="77777777" w:rsidTr="00AF0E7F">
        <w:tc>
          <w:tcPr>
            <w:tcW w:w="8640" w:type="dxa"/>
          </w:tcPr>
          <w:p w14:paraId="27BB9E77" w14:textId="77777777" w:rsidR="00AF0E7F" w:rsidRDefault="00AF0E7F" w:rsidP="00AF0E7F">
            <w:pPr>
              <w:spacing w:after="0" w:line="240" w:lineRule="auto"/>
              <w:jc w:val="center"/>
              <w:rPr>
                <w:sz w:val="24"/>
                <w:szCs w:val="24"/>
              </w:rPr>
            </w:pPr>
            <w:r>
              <w:rPr>
                <w:noProof/>
              </w:rPr>
              <w:lastRenderedPageBreak/>
              <w:drawing>
                <wp:inline distT="0" distB="0" distL="0" distR="0" wp14:anchorId="45D7C6B8" wp14:editId="789CFC1F">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F0E7F" w14:paraId="7B56A3D3" w14:textId="77777777" w:rsidTr="00AF0E7F">
        <w:tc>
          <w:tcPr>
            <w:tcW w:w="8640" w:type="dxa"/>
          </w:tcPr>
          <w:p w14:paraId="15C34329" w14:textId="739C9177" w:rsidR="00AF0E7F" w:rsidRPr="00A721FD" w:rsidRDefault="00AF0E7F" w:rsidP="00AF0E7F">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sidR="00CE482E">
              <w:rPr>
                <w:rFonts w:ascii="Times New Roman" w:hAnsi="Times New Roman" w:cs="Times New Roman"/>
                <w:color w:val="C00000"/>
              </w:rPr>
              <w:t xml:space="preserve"> </w:t>
            </w:r>
            <w:r w:rsidRPr="00AF0E7F">
              <w:rPr>
                <w:rFonts w:ascii="Times New Roman" w:hAnsi="Times New Roman" w:cs="Times New Roman"/>
              </w:rPr>
              <w:t>Geometric depth-of-field vs. system F-number (F#) for various object distances. The geometric DOF linearly increases with the F-number. The lens is assumed to have a 50 mm focal length, and the sensor h</w:t>
            </w:r>
            <w:r>
              <w:rPr>
                <w:rFonts w:ascii="Times New Roman" w:hAnsi="Times New Roman" w:cs="Times New Roman"/>
              </w:rPr>
              <w:t>as a pixel width of 5 microns</w:t>
            </w:r>
            <w:r w:rsidRPr="00FD1E4B">
              <w:rPr>
                <w:rFonts w:ascii="Times New Roman" w:hAnsi="Times New Roman" w:cs="Times New Roman"/>
              </w:rPr>
              <w:t>.</w:t>
            </w:r>
          </w:p>
          <w:p w14:paraId="7EF44060" w14:textId="77777777" w:rsidR="00AF0E7F" w:rsidRPr="0018391F" w:rsidRDefault="00AF0E7F" w:rsidP="00AF0E7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654962DE"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Pr>
          <w:rFonts w:ascii="Times New Roman" w:hAnsi="Times New Roman" w:cs="Times New Roman"/>
        </w:rPr>
        <w:instrText xml:space="preserve"> ADDIN ZOTERO_ITEM CSL_CITATION {"citationID":"2i53omjd01","properties":{"formattedCitation":"{\\rtf \\uc0\\u160{}[23,31,35]}","plainCitation":" [23,31,35]"},"citationItems":[{"id":3308,"uris":["http://zotero.org/users/534258/items/23SNIC5G"],"uri":["http://zotero.org/users/534258/items/23SNIC5G"],"itemData":{"id":3308,"type":"chapter","title":"Iris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[23,31,35]</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Pr>
          <w:rFonts w:ascii="Times New Roman" w:hAnsi="Times New Roman" w:cs="Times New Roman"/>
        </w:rPr>
        <w:instrText xml:space="preserve"> ADDIN ZOTERO_ITEM CSL_CITATION {"citationID":"2oil5bqieo","properties":{"formattedCitation":"{\\rtf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[35]</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Pr>
          <w:rFonts w:ascii="Times New Roman" w:hAnsi="Times New Roman" w:cs="Times New Roman"/>
        </w:rPr>
        <w:instrText xml:space="preserve"> ADDIN ZOTERO_ITEM CSL_CITATION {"citationID":"1rvn16rgni","properties":{"formattedCitation":"{\\rtf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[9]</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77777777" w:rsidR="00F640C9" w:rsidRDefault="00F640C9" w:rsidP="00F640C9">
      <w:pPr>
        <w:spacing w:line="480" w:lineRule="auto"/>
        <w:ind w:firstLine="576"/>
        <w:jc w:val="both"/>
        <w:rPr>
          <w:rFonts w:ascii="Times New Roman" w:hAnsi="Times New Roman" w:cs="Times New Roman"/>
        </w:rPr>
      </w:pPr>
      <w:r w:rsidRPr="00DF2D52">
        <w:rPr>
          <w:rFonts w:ascii="Times New Roman" w:hAnsi="Times New Roman" w:cs="Times New Roman"/>
        </w:rPr>
        <w:t xml:space="preserve">For the purpose of this thesis, we also define </w:t>
      </w:r>
      <w:r>
        <w:rPr>
          <w:rFonts w:ascii="Times New Roman" w:hAnsi="Times New Roman" w:cs="Times New Roman"/>
        </w:rPr>
        <w:t xml:space="preserve">a related term called the </w:t>
      </w:r>
      <w:r w:rsidRPr="00F640C9">
        <w:rPr>
          <w:rFonts w:ascii="Times New Roman" w:hAnsi="Times New Roman" w:cs="Times New Roman"/>
          <w:i/>
        </w:rPr>
        <w:t>instantaneous capture volume</w:t>
      </w:r>
      <w:r w:rsidRPr="00DF2D52">
        <w:rPr>
          <w:rFonts w:ascii="Times New Roman" w:hAnsi="Times New Roman" w:cs="Times New Roman"/>
        </w:rPr>
        <w:t xml:space="preserve"> in order to distinguish the capture volume of a single/baseline iris acquisition device from the general capture volume stated by numerous iris acquisition systems employing time and/or space multiplexed cameras.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027FE4" w14:paraId="1FD68D97" w14:textId="77777777" w:rsidTr="00027FE4">
        <w:tc>
          <w:tcPr>
            <w:tcW w:w="8640" w:type="dxa"/>
          </w:tcPr>
          <w:p w14:paraId="0BA04DD5" w14:textId="77777777" w:rsidR="00027FE4" w:rsidRDefault="00027FE4" w:rsidP="00027FE4">
            <w:pPr>
              <w:spacing w:after="0" w:line="240" w:lineRule="auto"/>
              <w:jc w:val="center"/>
              <w:rPr>
                <w:sz w:val="24"/>
                <w:szCs w:val="24"/>
              </w:rPr>
            </w:pPr>
            <w:r>
              <w:rPr>
                <w:noProof/>
              </w:rPr>
              <w:lastRenderedPageBreak/>
              <w:drawing>
                <wp:inline distT="0" distB="0" distL="0" distR="0" wp14:anchorId="5A6C23F0" wp14:editId="01AB9093">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027FE4" w14:paraId="45AB5F19" w14:textId="77777777" w:rsidTr="00027FE4">
        <w:tc>
          <w:tcPr>
            <w:tcW w:w="8640" w:type="dxa"/>
          </w:tcPr>
          <w:p w14:paraId="0502AFF4" w14:textId="5AD13C6C" w:rsidR="00027FE4" w:rsidRPr="00A721FD" w:rsidRDefault="00027FE4" w:rsidP="00027FE4">
            <w:pPr>
              <w:tabs>
                <w:tab w:val="left" w:pos="8149"/>
              </w:tabs>
              <w:spacing w:before="240" w:after="0" w:line="240" w:lineRule="auto"/>
              <w:ind w:left="360" w:right="288"/>
              <w:jc w:val="both"/>
              <w:rPr>
                <w:rFonts w:ascii="Times New Roman" w:hAnsi="Times New Roman" w:cs="Times New Roman"/>
              </w:rPr>
            </w:pPr>
            <w:bookmarkStart w:id="17"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7"/>
            <w:r w:rsidR="00CE482E">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for various object distances. The diffraction based DOF, which are represented by the thick lines, increases proportionally with the square of the F-number.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 xml:space="preserve">The thin plots depict the variation of geometric DOF with F-number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5324CBCD" w14:textId="77777777" w:rsidR="00027FE4" w:rsidRPr="0018391F" w:rsidRDefault="00027FE4" w:rsidP="00027FE4">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D31605" w14:textId="1263331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Pr>
          <w:rFonts w:ascii="Times New Roman" w:hAnsi="Times New Roman" w:cs="Times New Roman"/>
        </w:rPr>
        <w:instrText xml:space="preserve"> ADDIN ZOTERO_ITEM CSL_CITATION {"citationID":"12e33bki4c","properties":{"formattedCitation":"{\\rtf \\uc0\\u160{}[2]}","plainCitation":" [2]"},"citationItems":[{"id":1257,"uris":["http://zotero.org/users/534258/items/2U8ZG8R8"],"uri":["http://zotero.org/users/534258/items/2U8ZG8R8"],"itemData":{"id":1257,"type":"paper-conference","title":"Computational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[2]</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Pr>
          <w:rFonts w:ascii="Times New Roman" w:hAnsi="Times New Roman" w:cs="Times New Roman"/>
        </w:rPr>
        <w:instrText xml:space="preserve"> ADDIN ZOTERO_ITEM CSL_CITATION {"citationID":"o55r8aom7","properties":{"formattedCitation":"{\\rtf \\uc0\\u160{}[3]}","plainCitation":" [3]"},"citationItems":[{"id":3154,"uris":["http://zotero.org/users/534258/items/R5FBHFH4"],"uri":["http://zotero.org/users/534258/items/R5FBHFH4"],"itemData":{"id":3154,"type":"article-journal","title":"Extending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w:t>
      </w:r>
      <w:r w:rsidRPr="00415111">
        <w:rPr>
          <w:rFonts w:ascii="Times New Roman" w:hAnsi="Times New Roman" w:cs="Times New Roman"/>
        </w:rPr>
        <w:lastRenderedPageBreak/>
        <w:t xml:space="preserve">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sidRPr="00027FE4">
        <w:rPr>
          <w:rFonts w:ascii="Times New Roman" w:hAnsi="Times New Roman" w:cs="Times New Roman"/>
        </w:rPr>
      </w:r>
      <w:r>
        <w:rPr>
          <w:rFonts w:ascii="Times New Roman" w:hAnsi="Times New Roman" w:cs="Times New Roman"/>
        </w:rPr>
        <w:instrText xml:space="preserve"> \* MERGEFORMAT </w:instrText>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sidRPr="00027FE4">
        <w:rPr>
          <w:rFonts w:ascii="Times New Roman" w:hAnsi="Times New Roman" w:cs="Times New Roman"/>
        </w:rPr>
      </w:r>
      <w:r>
        <w:rPr>
          <w:rFonts w:ascii="Times New Roman" w:hAnsi="Times New Roman" w:cs="Times New Roman"/>
        </w:rPr>
        <w:instrText xml:space="preserve"> \* MERGEFORMAT </w:instrText>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20CC986" w:rsidR="00027FE4" w:rsidRDefault="00027FE4"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360498"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sidRPr="00D07EF8">
        <w:rPr>
          <w:rFonts w:ascii="Times New Roman" w:hAnsi="Times New Roman" w:cs="Times New Roman"/>
        </w:rPr>
      </w:r>
      <w:r w:rsidR="00D07EF8">
        <w:rPr>
          <w:rFonts w:ascii="Times New Roman" w:hAnsi="Times New Roman" w:cs="Times New Roman"/>
        </w:rPr>
        <w:instrText xml:space="preserve"> \* MERGEFORMAT </w:instrText>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{"citationID":"2k7t36us7b","properties":{"formattedCitation":"{\\rtf \\uc0\\u160{}[41]}","plainCitation":" [41]"},"citationItems":[{"id":1089,"uris":["http://zotero.org/users/534258/items/XMGXSWMK"],"uri":["http://zotero.org/users/534258/items/XMGXSWMK"],"itemData":{"id":1089,"type":"article-journal","title":"Use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D07EF8" w:rsidRPr="00D07EF8">
        <w:rPr>
          <w:rFonts w:ascii="Times New Roman" w:hAnsi="Times New Roman" w:cs="Times New Roman"/>
          <w:szCs w:val="24"/>
        </w:rPr>
        <w:t> [41]</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w:t>
      </w:r>
      <w:bookmarkStart w:id="18" w:name="_GoBack"/>
      <w:bookmarkEnd w:id="18"/>
      <w:r w:rsidRPr="00027FE4">
        <w:rPr>
          <w:rFonts w:ascii="Times New Roman" w:hAnsi="Times New Roman" w:cs="Times New Roman"/>
        </w:rPr>
        <w:t>d in Chapter 2.</w:t>
      </w:r>
    </w:p>
    <w:p w14:paraId="505B137C" w14:textId="26B5FE36" w:rsidR="00C8507C" w:rsidRDefault="00C8507C" w:rsidP="00C8507C">
      <w:pPr>
        <w:spacing w:line="480" w:lineRule="auto"/>
        <w:jc w:val="both"/>
        <w:rPr>
          <w:rFonts w:ascii="Times New Roman" w:hAnsi="Times New Roman" w:cs="Times New Roman"/>
        </w:rPr>
      </w:pPr>
      <w:r>
        <w:rPr>
          <w:rFonts w:ascii="Times New Roman" w:hAnsi="Times New Roman" w:cs="Times New Roman"/>
        </w:rPr>
        <w:t>1.4 Scheimpflug imaging</w:t>
      </w:r>
    </w:p>
    <w:p w14:paraId="2EE61763" w14:textId="77777777" w:rsidR="00C8507C" w:rsidRPr="00FD74D8" w:rsidRDefault="00C8507C" w:rsidP="00C8507C">
      <w:pPr>
        <w:spacing w:line="480" w:lineRule="auto"/>
        <w:jc w:val="both"/>
        <w:rPr>
          <w:rFonts w:ascii="Times New Roman" w:hAnsi="Times New Roman" w:cs="Times New Roman"/>
        </w:rPr>
      </w:pP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DA3F76" w14:paraId="4E6F7713" w14:textId="77777777" w:rsidTr="00784B37">
        <w:tc>
          <w:tcPr>
            <w:tcW w:w="8640" w:type="dxa"/>
          </w:tcPr>
          <w:p w14:paraId="5B89BEF4" w14:textId="77777777" w:rsidR="00DA3F76" w:rsidRDefault="00DA3F76" w:rsidP="00784B37">
            <w:pPr>
              <w:spacing w:after="0" w:line="240" w:lineRule="auto"/>
              <w:jc w:val="center"/>
              <w:rPr>
                <w:sz w:val="24"/>
                <w:szCs w:val="24"/>
              </w:rPr>
            </w:pPr>
            <w:r>
              <w:rPr>
                <w:noProof/>
              </w:rPr>
              <w:lastRenderedPageBreak/>
              <w:drawing>
                <wp:inline distT="0" distB="0" distL="0" distR="0" wp14:anchorId="1BBAA897" wp14:editId="73347A12">
                  <wp:extent cx="5303520"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20" cy="4507992"/>
                          </a:xfrm>
                          <a:prstGeom prst="rect">
                            <a:avLst/>
                          </a:prstGeom>
                        </pic:spPr>
                      </pic:pic>
                    </a:graphicData>
                  </a:graphic>
                </wp:inline>
              </w:drawing>
            </w:r>
          </w:p>
        </w:tc>
      </w:tr>
      <w:tr w:rsidR="00DA3F76" w14:paraId="09D717D9" w14:textId="77777777" w:rsidTr="00784B37">
        <w:tc>
          <w:tcPr>
            <w:tcW w:w="8640" w:type="dxa"/>
          </w:tcPr>
          <w:p w14:paraId="2537E4FA" w14:textId="48647B1D" w:rsidR="00DA3F76" w:rsidRPr="00A721FD" w:rsidRDefault="00DA3F76" w:rsidP="00784B37">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w:t>
            </w:r>
            <w:r>
              <w:rPr>
                <w:rFonts w:ascii="Times New Roman" w:hAnsi="Times New Roman" w:cs="Times New Roman"/>
                <w:b/>
                <w:color w:val="C00000"/>
              </w:rPr>
              <w:t>3</w:t>
            </w:r>
            <w:bookmarkEnd w:id="19"/>
            <w:r w:rsidR="00CE482E">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w:t>
            </w:r>
            <w:r w:rsidRPr="004C5061">
              <w:rPr>
                <w:rFonts w:ascii="Times New Roman" w:eastAsiaTheme="minorEastAsia" w:hAnsi="Times New Roman" w:cs="Times New Roman"/>
                <w:szCs w:val="24"/>
              </w:rPr>
              <w:t>three-dimensional</w:t>
            </w:r>
            <w:r w:rsidRPr="004C5061">
              <w:rPr>
                <w:rFonts w:ascii="Times New Roman" w:eastAsiaTheme="minorEastAsia" w:hAnsi="Times New Roman" w:cs="Times New Roman"/>
                <w:szCs w:val="24"/>
              </w:rPr>
              <w:t xml:space="preserve">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It can be seen that by halving the aperture diameter (doubling the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 the DOF increased four folds, which are indicated by the red triangle markers on the horizontal axis; however, the diffraction spot-size also increased two folds consequently halving the spatial resolution</w:t>
            </w:r>
            <w:r w:rsidRPr="00FD1E4B">
              <w:rPr>
                <w:rFonts w:ascii="Times New Roman" w:hAnsi="Times New Roman" w:cs="Times New Roman"/>
              </w:rPr>
              <w:t>.</w:t>
            </w:r>
          </w:p>
          <w:p w14:paraId="6C5812D3" w14:textId="77777777" w:rsidR="00DA3F76" w:rsidRPr="0018391F" w:rsidRDefault="00DA3F76" w:rsidP="00784B3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F2B1B07" w14:textId="77777777" w:rsidR="00DA3F76" w:rsidRPr="00027FE4" w:rsidRDefault="00DA3F76" w:rsidP="00DA3F76">
      <w:pPr>
        <w:spacing w:line="480" w:lineRule="auto"/>
        <w:jc w:val="both"/>
        <w:rPr>
          <w:rFonts w:ascii="Times New Roman" w:hAnsi="Times New Roman" w:cs="Times New Roman"/>
        </w:rPr>
      </w:pPr>
    </w:p>
    <w:p w14:paraId="4E89B8D1" w14:textId="4F912ACC" w:rsidR="00027FE4" w:rsidRPr="00415111" w:rsidRDefault="00027FE4" w:rsidP="00027FE4">
      <w:pPr>
        <w:spacing w:line="480" w:lineRule="auto"/>
        <w:ind w:firstLine="576"/>
        <w:jc w:val="both"/>
        <w:rPr>
          <w:rFonts w:ascii="Times New Roman" w:hAnsi="Times New Roman" w:cs="Times New Roman"/>
        </w:rPr>
      </w:pPr>
    </w:p>
    <w:p w14:paraId="2C49EBC1" w14:textId="77777777" w:rsidR="00F640C9" w:rsidRDefault="00F640C9" w:rsidP="00CE2725">
      <w:pPr>
        <w:spacing w:line="480" w:lineRule="auto"/>
        <w:ind w:firstLine="576"/>
        <w:jc w:val="both"/>
        <w:rPr>
          <w:rFonts w:ascii="Times New Roman" w:hAnsi="Times New Roman" w:cs="Times New Roman"/>
        </w:rPr>
      </w:pPr>
    </w:p>
    <w:p w14:paraId="35C714CC" w14:textId="77777777" w:rsidR="00AF0E7F" w:rsidRDefault="00AF0E7F" w:rsidP="00AF0E7F">
      <w:pPr>
        <w:spacing w:line="480" w:lineRule="auto"/>
        <w:jc w:val="both"/>
        <w:rPr>
          <w:rFonts w:ascii="Times New Roman" w:hAnsi="Times New Roman" w:cs="Times New Roman"/>
        </w:rPr>
      </w:pPr>
    </w:p>
    <w:p w14:paraId="03BD759B" w14:textId="6DA048BF" w:rsidR="0024500F" w:rsidRPr="009C5FCB" w:rsidRDefault="00CE2725" w:rsidP="00AF0E7F">
      <w:pPr>
        <w:spacing w:line="480" w:lineRule="auto"/>
        <w:jc w:val="both"/>
        <w:rPr>
          <w:rFonts w:ascii="Times New Roman" w:eastAsiaTheme="minorEastAsia" w:hAnsi="Times New Roman" w:cs="Times New Roman"/>
        </w:rPr>
      </w:pPr>
      <w:r w:rsidRPr="00DF2D52">
        <w:rPr>
          <w:rFonts w:ascii="Times New Roman" w:hAnsi="Times New Roman" w:cs="Times New Roman"/>
        </w:rPr>
        <w:t xml:space="preserve"> </w:t>
      </w:r>
    </w:p>
    <w:p w14:paraId="00CEE701" w14:textId="439F4741" w:rsidR="00FD1E4B" w:rsidRPr="00AF25C0" w:rsidRDefault="00FD1E4B" w:rsidP="0024500F">
      <w:pPr>
        <w:spacing w:line="480" w:lineRule="auto"/>
        <w:jc w:val="both"/>
        <w:rPr>
          <w:rFonts w:ascii="Times New Roman" w:hAnsi="Times New Roman" w:cs="Times New Roman"/>
        </w:rPr>
      </w:pPr>
    </w:p>
    <w:p w14:paraId="275A325D" w14:textId="77777777" w:rsidR="00FD1E4B" w:rsidRPr="000F3594" w:rsidRDefault="00FD1E4B" w:rsidP="00FD1E4B">
      <w:pPr>
        <w:spacing w:line="480" w:lineRule="auto"/>
        <w:jc w:val="both"/>
        <w:rPr>
          <w:rFonts w:ascii="Times New Roman" w:hAnsi="Times New Roman" w:cs="Times New Roman"/>
        </w:rPr>
      </w:pPr>
    </w:p>
    <w:p w14:paraId="350ED9F9" w14:textId="28A3AD05" w:rsidR="00643EC2" w:rsidRPr="000F3594" w:rsidRDefault="00643EC2" w:rsidP="0090300E">
      <w:pPr>
        <w:spacing w:line="480" w:lineRule="auto"/>
        <w:jc w:val="both"/>
        <w:rPr>
          <w:rFonts w:ascii="Times New Roman" w:hAnsi="Times New Roman" w:cs="Times New Roman"/>
        </w:rPr>
      </w:pPr>
    </w:p>
    <w:p w14:paraId="0E422025" w14:textId="118BC247" w:rsidR="002230B3" w:rsidRDefault="002230B3"/>
    <w:p w14:paraId="39A8E25A" w14:textId="77777777" w:rsidR="002230B3" w:rsidRDefault="002230B3"/>
    <w:p w14:paraId="5E1873A0" w14:textId="3F846605" w:rsidR="008922A5" w:rsidRPr="00901DE7" w:rsidRDefault="008922A5" w:rsidP="008922A5">
      <w:pPr>
        <w:spacing w:line="480" w:lineRule="auto"/>
        <w:jc w:val="both"/>
        <w:rPr>
          <w:rFonts w:ascii="Times New Roman" w:hAnsi="Times New Roman" w:cs="Times New Roman"/>
        </w:rPr>
      </w:pPr>
    </w:p>
    <w:p w14:paraId="7B60FE12" w14:textId="77777777" w:rsidR="008922A5" w:rsidRPr="008730F5" w:rsidRDefault="008922A5" w:rsidP="0088160C">
      <w:pPr>
        <w:spacing w:before="240" w:line="480" w:lineRule="auto"/>
        <w:jc w:val="both"/>
        <w:rPr>
          <w:rFonts w:ascii="Times New Roman" w:hAnsi="Times New Roman" w:cs="Times New Roman"/>
        </w:rPr>
      </w:pPr>
    </w:p>
    <w:p w14:paraId="5A217F8D" w14:textId="77777777" w:rsidR="0088160C" w:rsidRPr="008730F5" w:rsidRDefault="00BD452C" w:rsidP="00BD452C">
      <w:pPr>
        <w:spacing w:before="240" w:line="480" w:lineRule="auto"/>
        <w:jc w:val="both"/>
        <w:rPr>
          <w:rFonts w:ascii="Times New Roman" w:hAnsi="Times New Roman" w:cs="Times New Roman"/>
        </w:rPr>
      </w:pPr>
      <w:r w:rsidRPr="008730F5">
        <w:rPr>
          <w:rFonts w:ascii="Times New Roman" w:hAnsi="Times New Roman" w:cs="Times New Roman"/>
        </w:rPr>
        <w:t xml:space="preserve"> </w:t>
      </w:r>
    </w:p>
    <w:p w14:paraId="0ABA90F0" w14:textId="110078A8" w:rsidR="00BD452C" w:rsidRPr="008730F5" w:rsidRDefault="00BD452C" w:rsidP="00BD452C">
      <w:pPr>
        <w:spacing w:before="240" w:line="480" w:lineRule="auto"/>
        <w:jc w:val="both"/>
        <w:rPr>
          <w:rFonts w:ascii="Times New Roman" w:hAnsi="Times New Roman" w:cs="Times New Roman"/>
        </w:rPr>
      </w:pPr>
    </w:p>
    <w:p w14:paraId="4FF34BCC" w14:textId="77777777" w:rsidR="00BD452C" w:rsidRDefault="00BD452C" w:rsidP="00BD452C">
      <w:pPr>
        <w:spacing w:line="480" w:lineRule="auto"/>
        <w:jc w:val="both"/>
        <w:rPr>
          <w:rFonts w:ascii="Times New Roman" w:hAnsi="Times New Roman" w:cs="Times New Roman"/>
        </w:rPr>
      </w:pPr>
    </w:p>
    <w:p w14:paraId="6C9DBC06" w14:textId="77777777" w:rsidR="00BD452C" w:rsidRPr="008730F5" w:rsidRDefault="00BD452C" w:rsidP="00BD452C">
      <w:pPr>
        <w:spacing w:line="480" w:lineRule="auto"/>
        <w:jc w:val="both"/>
        <w:rPr>
          <w:rFonts w:ascii="Times New Roman" w:hAnsi="Times New Roman" w:cs="Times New Roman"/>
        </w:rPr>
      </w:pPr>
    </w:p>
    <w:p w14:paraId="3DE5DF0D" w14:textId="63FD61BC" w:rsidR="00476DEF" w:rsidRPr="006F2436" w:rsidRDefault="00933193" w:rsidP="006F2436">
      <w:pPr>
        <w:pStyle w:val="Heading1"/>
        <w:spacing w:before="0" w:line="480" w:lineRule="auto"/>
        <w:jc w:val="both"/>
        <w:rPr>
          <w:rFonts w:ascii="Times New Roman" w:hAnsi="Times New Roman" w:cs="Times New Roman"/>
          <w:sz w:val="22"/>
          <w:szCs w:val="22"/>
        </w:rPr>
        <w:sectPr w:rsidR="00476DEF" w:rsidRPr="006F2436" w:rsidSect="00603335">
          <w:type w:val="continuous"/>
          <w:pgSz w:w="12240" w:h="15840" w:code="1"/>
          <w:pgMar w:top="1440" w:right="1440" w:bottom="1440" w:left="2160" w:header="360" w:footer="1080" w:gutter="0"/>
          <w:cols w:space="720"/>
          <w:docGrid w:linePitch="360"/>
        </w:sectPr>
      </w:pPr>
      <w:r w:rsidRPr="006F2436">
        <w:rPr>
          <w:rFonts w:ascii="Times New Roman" w:hAnsi="Times New Roman" w:cs="Times New Roman"/>
          <w:sz w:val="22"/>
          <w:szCs w:val="22"/>
        </w:rPr>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521A57E1" w:rsidR="0022593E" w:rsidRPr="00041804" w:rsidRDefault="00FE3EA1"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4351B051" w14:textId="4B6149CD" w:rsidR="00407622" w:rsidRDefault="005E5724" w:rsidP="0022593E">
      <w:pPr>
        <w:spacing w:after="160" w:line="259" w:lineRule="auto"/>
        <w:rPr>
          <w:rFonts w:ascii="Times New Roman" w:hAnsi="Times New Roman" w:cs="Times New Roman"/>
          <w:szCs w:val="24"/>
        </w:rPr>
      </w:pPr>
      <w:r>
        <w:rPr>
          <w:rFonts w:ascii="Times New Roman" w:hAnsi="Times New Roman" w:cs="Times New Roman"/>
          <w:szCs w:val="24"/>
        </w:rPr>
        <w:t>Paragraph text</w:t>
      </w:r>
      <w:r w:rsidR="00FE3EA1">
        <w:rPr>
          <w:rFonts w:ascii="Times New Roman" w:hAnsi="Times New Roman" w:cs="Times New Roman"/>
          <w:szCs w:val="24"/>
        </w:rPr>
        <w:t xml:space="preserve"> (Write introduction to this section)</w:t>
      </w:r>
    </w:p>
    <w:p w14:paraId="6234E5AE" w14:textId="4CD3E235" w:rsidR="00FE3EA1" w:rsidRDefault="00FE3EA1" w:rsidP="00FE3EA1">
      <w:pPr>
        <w:pStyle w:val="Heading2"/>
        <w:rPr>
          <w:rFonts w:ascii="Times New Roman" w:hAnsi="Times New Roman" w:cs="Times New Roman"/>
          <w:b/>
          <w:color w:val="auto"/>
          <w:sz w:val="22"/>
          <w:szCs w:val="22"/>
        </w:rPr>
      </w:pPr>
      <w:bookmarkStart w:id="20" w:name="_Toc387928527"/>
      <w:r w:rsidRPr="00FE3EA1">
        <w:rPr>
          <w:rFonts w:ascii="Times New Roman" w:hAnsi="Times New Roman" w:cs="Times New Roman"/>
          <w:b/>
          <w:color w:val="auto"/>
          <w:sz w:val="22"/>
          <w:szCs w:val="22"/>
        </w:rPr>
        <w:t>2.1 State-of-the-art large standoff iris acquisition</w:t>
      </w:r>
      <w:bookmarkEnd w:id="20"/>
    </w:p>
    <w:p w14:paraId="59DE583F" w14:textId="356541F0" w:rsidR="00451697" w:rsidRDefault="00E71860" w:rsidP="00E71860">
      <w:pPr>
        <w:spacing w:line="480" w:lineRule="auto"/>
        <w:jc w:val="both"/>
        <w:rPr>
          <w:rFonts w:ascii="Times New Roman" w:hAnsi="Times New Roman" w:cs="Times New Roman"/>
        </w:rPr>
        <w:sectPr w:rsidR="00451697" w:rsidSect="00FE3EA1">
          <w:pgSz w:w="12240" w:h="15840" w:code="1"/>
          <w:pgMar w:top="2880" w:right="1440" w:bottom="1440" w:left="2160" w:header="360" w:footer="1080" w:gutter="0"/>
          <w:cols w:space="720"/>
          <w:docGrid w:linePitch="360"/>
        </w:sectPr>
      </w:pPr>
      <w:r w:rsidRPr="00CB5A0C">
        <w:rPr>
          <w:rFonts w:ascii="Times New Roman" w:hAnsi="Times New Roman" w:cs="Times New Roman"/>
        </w:rPr>
        <w:t>One of the earliest systems for iris recognition at a large distance was reported by Sarnoff</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{"citationID":"QAi6mVJN","properties":{"formattedCitation":"{\\rtf \\uc0\\u160{}[55]}","plainCitation":" [55]","dontUpdate":true},"citationItems":[{"id":85,"uris":["http://zotero.org/users/local/U4WJc9Qn/items/QA2UNE68"],"uri":["http://zotero.org/users/local/U4WJc9Qn/items/QA2UNE68"],"itemData":{"id":85,"type":"paper-conference","title":"Iris recognition at a distance","container-title":"Audio-and Video-Based Biometric Person Authentication","page":"1–13","source":"Google Scholar","URL":"http://link.springer.com/chapter/10.1007/11527923_1","author":[{"family":"Fancourt","given":"Craig"},{"family":"Bogoni","given":"Luca"},{"family":"Hanna","given":"Keith"},{"family":"Guo","given":"Yanlin"},{"family":"Wildes","given":"Richard"},{"family":"Takahashi","given":"Naomi"},{"family":"Jain","given":"Uday"}],"issued":{"date-parts":[["2005"]]},"accessed":{"date-parts":[["2013",8,13]]}}}],"schema":"https://github.com/citation-style-language/schema/raw/master/csl-citation.json"} </w:instrText>
      </w:r>
      <w:r w:rsidRPr="00CB5A0C">
        <w:rPr>
          <w:rFonts w:ascii="Times New Roman" w:hAnsi="Times New Roman" w:cs="Times New Roman"/>
        </w:rPr>
        <w:fldChar w:fldCharType="end"/>
      </w:r>
      <w:r w:rsidRPr="00CB5A0C">
        <w:rPr>
          <w:rFonts w:ascii="Times New Roman" w:hAnsi="Times New Roman" w:cs="Times New Roman"/>
        </w:rPr>
        <w:t xml:space="preserve"> in 2005. </w:t>
      </w:r>
      <w:r w:rsidR="009D377A">
        <w:rPr>
          <w:rFonts w:ascii="Times New Roman" w:hAnsi="Times New Roman" w:cs="Times New Roman"/>
        </w:rPr>
        <w:t xml:space="preserve">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meters</w:t>
      </w:r>
      <w:r w:rsidRPr="00CB5A0C">
        <w:rPr>
          <w:rFonts w:ascii="Times New Roman" w:hAnsi="Times New Roman" w:cs="Times New Roman"/>
        </w:rPr>
        <w:t xml:space="preserve"> and 10 </w:t>
      </w:r>
      <w:r w:rsidRPr="00CB5A0C">
        <w:rPr>
          <w:rFonts w:ascii="Times New Roman" w:hAnsi="Times New Roman" w:cs="Times New Roman"/>
          <w:i/>
        </w:rPr>
        <w:t>meters</w:t>
      </w:r>
      <w:r w:rsidRPr="00CB5A0C">
        <w:rPr>
          <w:rFonts w:ascii="Times New Roman" w:hAnsi="Times New Roman" w:cs="Times New Roman"/>
        </w:rPr>
        <w:t xml:space="preserve"> respectively. The magnifications in the telescopes were sufficient to produce iris images with pixel resolution of 128 pixels for non-moving subjects placed at the said distances. For the </w:t>
      </w:r>
      <w:r w:rsidRPr="00CB5A0C">
        <w:rPr>
          <w:rFonts w:ascii="Times New Roman" w:eastAsiaTheme="minorEastAsia" w:hAnsi="Times New Roman" w:cs="Times New Roman"/>
        </w:rPr>
        <w:t>Hitachi KP-M2RN infrared camera that has</w:t>
      </w:r>
      <w:r w:rsidRPr="00CB5A0C">
        <w:rPr>
          <w:rFonts w:ascii="Times New Roman" w:hAnsi="Times New Roman" w:cs="Times New Roman"/>
        </w:rPr>
        <w:t xml:space="preserve"> a pixel pitch of </w:t>
      </w:r>
      <m:oMath>
        <m:r>
          <w:rPr>
            <w:rFonts w:ascii="Cambria Math" w:hAnsi="Cambria Math" w:cs="Times New Roman"/>
          </w:rPr>
          <m:t>9 μm</m:t>
        </m:r>
      </m:oMath>
      <w:r w:rsidRPr="00CB5A0C">
        <w:rPr>
          <w:rFonts w:ascii="Times New Roman" w:eastAsiaTheme="minorEastAsia" w:hAnsi="Times New Roman" w:cs="Times New Roman"/>
        </w:rPr>
        <w:t xml:space="preserve">, and assuming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xml:space="preserve"> for the average iris diameter,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meters and 10 meters. Using </w:t>
      </w:r>
      <w:r w:rsidRPr="00CB5A0C">
        <w:rPr>
          <w:rFonts w:ascii="Times New Roman" w:hAnsi="Times New Roman" w:cs="Times New Roman"/>
        </w:rPr>
        <w:fldChar w:fldCharType="begin"/>
      </w:r>
      <w:r w:rsidRPr="00CB5A0C">
        <w:rPr>
          <w:rFonts w:ascii="Times New Roman" w:hAnsi="Times New Roman" w:cs="Times New Roman"/>
        </w:rPr>
        <w:instrText xml:space="preserve"> GOTOBUTTON ZEqnNum592317  \* MERGEFORMAT </w:instrText>
      </w:r>
      <w:r w:rsidRPr="00CB5A0C">
        <w:rPr>
          <w:rFonts w:ascii="Times New Roman" w:hAnsi="Times New Roman" w:cs="Times New Roman"/>
        </w:rPr>
        <w:fldChar w:fldCharType="begin"/>
      </w:r>
      <w:r w:rsidRPr="00CB5A0C">
        <w:rPr>
          <w:rFonts w:ascii="Times New Roman" w:hAnsi="Times New Roman" w:cs="Times New Roman"/>
        </w:rPr>
        <w:instrText xml:space="preserve"> REF ZEqnNum592317 \* Charformat \! \* MERGEFORMAT </w:instrText>
      </w:r>
      <w:r w:rsidRPr="00CB5A0C">
        <w:rPr>
          <w:rFonts w:ascii="Times New Roman" w:hAnsi="Times New Roman" w:cs="Times New Roman"/>
        </w:rPr>
        <w:fldChar w:fldCharType="separate"/>
      </w:r>
      <w:r w:rsidR="00027FE4">
        <w:rPr>
          <w:rFonts w:ascii="Times New Roman" w:hAnsi="Times New Roman" w:cs="Times New Roman"/>
          <w:b/>
          <w:bCs/>
        </w:rPr>
        <w:instrText>Error! Reference source not found.</w:instrText>
      </w:r>
      <w:r w:rsidRPr="00CB5A0C">
        <w:rPr>
          <w:rFonts w:ascii="Times New Roman" w:hAnsi="Times New Roman" w:cs="Times New Roman"/>
        </w:rPr>
        <w:fldChar w:fldCharType="end"/>
      </w:r>
      <w:r w:rsidRPr="00CB5A0C">
        <w:rPr>
          <w:rFonts w:ascii="Times New Roman" w:hAnsi="Times New Roman" w:cs="Times New Roman"/>
        </w:rPr>
        <w:fldChar w:fldCharType="end"/>
      </w:r>
      <w:r w:rsidRPr="00CB5A0C">
        <w:rPr>
          <w:rFonts w:ascii="Times New Roman" w:hAnsi="Times New Roman" w:cs="Times New Roman"/>
        </w:rPr>
        <w:t xml:space="preserve">, the geometrical DOF is calculated to be approximately 7.6 </w:t>
      </w:r>
      <w:r w:rsidRPr="00CB5A0C">
        <w:rPr>
          <w:rFonts w:ascii="Times New Roman" w:hAnsi="Times New Roman" w:cs="Times New Roman"/>
          <w:i/>
        </w:rPr>
        <w:t>mm</w:t>
      </w:r>
      <w:r w:rsidRPr="00CB5A0C">
        <w:rPr>
          <w:rFonts w:ascii="Times New Roman" w:hAnsi="Times New Roman" w:cs="Times New Roman"/>
        </w:rPr>
        <w:t>. In order to capture sufficient quality images at such low DOF and at such large distances, subjects’ heads were supported using a chin rest and the image acquisition setup was constructed on a moderately large optical table</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In order to improve the odds of capturing at </w:t>
      </w:r>
      <w:r w:rsidRPr="00CB5A0C">
        <w:rPr>
          <w:rFonts w:ascii="Times New Roman" w:hAnsi="Times New Roman" w:cs="Times New Roman"/>
        </w:rPr>
        <w:lastRenderedPageBreak/>
        <w:t xml:space="preserve">least one good quality iris image, a sequence of video frames at 12 </w:t>
      </w:r>
      <w:r w:rsidRPr="00CB5A0C">
        <w:rPr>
          <w:rFonts w:ascii="Times New Roman" w:hAnsi="Times New Roman" w:cs="Times New Roman"/>
          <w:i/>
        </w:rPr>
        <w:t>fps</w:t>
      </w:r>
      <w:r w:rsidRPr="00CB5A0C">
        <w:rPr>
          <w:rFonts w:ascii="Times New Roman" w:hAnsi="Times New Roman" w:cs="Times New Roman"/>
        </w:rPr>
        <w:t xml:space="preserve"> was used. The measured system MTF in the object space for </w:t>
      </w:r>
    </w:p>
    <w:p w14:paraId="22D07884" w14:textId="130FA29F"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lastRenderedPageBreak/>
        <w:t xml:space="preserve">both distances indicated a spatial resolution of 2 </w:t>
      </w:r>
      <w:r w:rsidRPr="00CB5A0C">
        <w:rPr>
          <w:rFonts w:ascii="Times New Roman" w:hAnsi="Times New Roman" w:cs="Times New Roman"/>
          <w:i/>
        </w:rPr>
        <w:t>lp/mm</w:t>
      </w:r>
      <w:r w:rsidRPr="00CB5A0C">
        <w:rPr>
          <w:rFonts w:ascii="Times New Roman" w:hAnsi="Times New Roman" w:cs="Times New Roman"/>
        </w:rPr>
        <w:t xml:space="preserve"> at 80% modulation strength. Since both the F-number and the magnification were kept constant for both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Pr="00CB5A0C">
        <w:rPr>
          <w:rFonts w:ascii="Times New Roman" w:hAnsi="Times New Roman" w:cs="Times New Roman"/>
        </w:rPr>
        <w:t xml:space="preserve"> distances the optical performance was impacted by the doubling of the distance. Although, such a system is hardly suitable for deployment, the study demonstrated the feasibility of iris recognition at large standoff distances.  </w:t>
      </w:r>
    </w:p>
    <w:p w14:paraId="32AC373F" w14:textId="77777777"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t xml:space="preserve">Sarnoff built another long distance system in 2007 using a Meade LX200-R F/10 8 </w:t>
      </w:r>
      <w:r w:rsidRPr="00CB5A0C">
        <w:rPr>
          <w:rFonts w:ascii="Times New Roman" w:hAnsi="Times New Roman" w:cs="Times New Roman"/>
          <w:i/>
        </w:rPr>
        <w:t>inch</w:t>
      </w:r>
      <w:r w:rsidRPr="00CB5A0C">
        <w:rPr>
          <w:rFonts w:ascii="Times New Roman" w:hAnsi="Times New Roman" w:cs="Times New Roman"/>
        </w:rPr>
        <w:t xml:space="preserve"> reflecting telescope operating at 850 nm that generated useful images at 15+ </w:t>
      </w:r>
      <w:r w:rsidRPr="00CB5A0C">
        <w:rPr>
          <w:rFonts w:ascii="Times New Roman" w:hAnsi="Times New Roman" w:cs="Times New Roman"/>
          <w:i/>
        </w:rPr>
        <w:t>meters</w:t>
      </w:r>
      <w:r>
        <w:rPr>
          <w:rFonts w:ascii="Times New Roman" w:hAnsi="Times New Roman" w:cs="Times New Roman"/>
          <w:i/>
        </w:rPr>
        <w:t xml:space="preserve"> </w:t>
      </w:r>
      <w:r w:rsidRPr="00CB5A0C">
        <w:rPr>
          <w:rFonts w:ascii="Times New Roman" w:hAnsi="Times New Roman" w:cs="Times New Roman"/>
          <w:highlight w:val="yellow"/>
        </w:rPr>
        <w:t>[]</w:t>
      </w:r>
      <w:r w:rsidRPr="00CB5A0C">
        <w:rPr>
          <w:rFonts w:ascii="Times New Roman" w:hAnsi="Times New Roman" w:cs="Times New Roman"/>
        </w:rPr>
        <w:t>. An 18 m standoff distance iris image capture device utilizing adaptive optics was demonstrated by AOptix</w:t>
      </w:r>
      <w:r w:rsidRPr="00CB5A0C">
        <w:rPr>
          <w:rFonts w:ascii="Times New Roman" w:hAnsi="Times New Roman" w:cs="Times New Roman"/>
          <w:vertAlign w:val="superscript"/>
        </w:rPr>
        <w:t>TM</w:t>
      </w:r>
      <w:r w:rsidRPr="00CB5A0C">
        <w:rPr>
          <w:rFonts w:ascii="Times New Roman" w:hAnsi="Times New Roman" w:cs="Times New Roman"/>
        </w:rPr>
        <w:t xml:space="preserve"> in 2007</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w:t>
      </w:r>
    </w:p>
    <w:p w14:paraId="13D036D1"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hAnsi="Times New Roman" w:cs="Times New Roman"/>
        </w:rPr>
        <w:t>The HBOX</w:t>
      </w:r>
      <w:r w:rsidRPr="00CB5A0C">
        <w:rPr>
          <w:rFonts w:ascii="Times New Roman" w:hAnsi="Times New Roman" w:cs="Times New Roman"/>
          <w:vertAlign w:val="superscript"/>
        </w:rPr>
        <w:t>TM</w:t>
      </w:r>
      <w:r w:rsidRPr="00CB5A0C">
        <w:rPr>
          <w:rFonts w:ascii="Times New Roman" w:hAnsi="Times New Roman" w:cs="Times New Roman"/>
        </w:rPr>
        <w:t xml:space="preserve"> from Global Rainmakers</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provided the ability to capture multiple subjects walking through a portal system at a distance of about 1.5 meters. The Iris On the Move (IOM)</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portal system developed by Sarnoff in 2008 is capable of acquiring iris images at distances of approximately 2-3 </w:t>
      </w:r>
      <w:r w:rsidRPr="00CB5A0C">
        <w:rPr>
          <w:rFonts w:ascii="Times New Roman" w:hAnsi="Times New Roman" w:cs="Times New Roman"/>
          <w:i/>
        </w:rPr>
        <w:t>meters</w:t>
      </w:r>
      <w:r w:rsidRPr="00CB5A0C">
        <w:rPr>
          <w:rFonts w:ascii="Times New Roman" w:hAnsi="Times New Roman" w:cs="Times New Roman"/>
        </w:rPr>
        <w:t xml:space="preserve"> with the subject walking at normal pace. It uses an off-the-shelf 210 mm lens and a camera with pixel pitch of 7.4</w:t>
      </w:r>
      <m:oMath>
        <m:r>
          <w:rPr>
            <w:rFonts w:ascii="Cambria Math" w:hAnsi="Cambria Math" w:cs="Times New Roman"/>
          </w:rPr>
          <m:t xml:space="preserve"> μm</m:t>
        </m:r>
      </m:oMath>
      <w:r w:rsidRPr="00CB5A0C">
        <w:rPr>
          <w:rFonts w:ascii="Times New Roman" w:eastAsiaTheme="minorEastAsia" w:hAnsi="Times New Roman" w:cs="Times New Roman"/>
        </w:rPr>
        <w:t xml:space="preserve">. The IOM system uses a focusing mechanism along with video capture to acquire iris images. The reported capture volume is at least 100x100x5 </w:t>
      </w:r>
      <w:r w:rsidRPr="00CB5A0C">
        <w:rPr>
          <w:rFonts w:ascii="Times New Roman" w:eastAsiaTheme="minorEastAsia" w:hAnsi="Times New Roman" w:cs="Times New Roman"/>
          <w:i/>
        </w:rPr>
        <w:t>mm</w:t>
      </w:r>
      <w:r w:rsidRPr="00CB5A0C">
        <w:rPr>
          <w:rFonts w:ascii="Times New Roman" w:eastAsiaTheme="minorEastAsia" w:hAnsi="Times New Roman" w:cs="Times New Roman"/>
          <w:vertAlign w:val="superscript"/>
        </w:rPr>
        <w:t xml:space="preserve">3 </w:t>
      </w:r>
      <w:r w:rsidRPr="00CB5A0C">
        <w:rPr>
          <w:rFonts w:ascii="Times New Roman" w:eastAsiaTheme="minorEastAsia" w:hAnsi="Times New Roman" w:cs="Times New Roman"/>
        </w:rPr>
        <w:t xml:space="preserve">for a pixel resolution of 200 </w:t>
      </w:r>
      <w:r w:rsidRPr="00CB5A0C">
        <w:rPr>
          <w:rFonts w:ascii="Times New Roman" w:eastAsiaTheme="minorEastAsia" w:hAnsi="Times New Roman" w:cs="Times New Roman"/>
          <w:i/>
        </w:rPr>
        <w:t>pixels/cm</w:t>
      </w:r>
      <w:r w:rsidRPr="00CB5A0C">
        <w:rPr>
          <w:rFonts w:ascii="Times New Roman" w:eastAsiaTheme="minorEastAsia" w:hAnsi="Times New Roman" w:cs="Times New Roman"/>
        </w:rPr>
        <w:t xml:space="preserve"> and optical resolution good enough for iris recognition. Also, it is to be noted that the DOF was not calculated based on a given definition of the circle-of-confusion; rather it was empirically found by identifying the region within which the recognition algorithm produced a Hamming distance of below 0.33 when matching templates and iris codes from the same eye. A general disadvantage of portal based systems is that the user movement is restricted to a narrow zone. Such restrictions may prevent these systems from being deployed in crowded locations.  </w:t>
      </w:r>
    </w:p>
    <w:p w14:paraId="35D3BBFB"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 xml:space="preserve">A combined face and iris recognition system (CFAIRS) developed by Honeywell in 2008, which uses multiple FOV cameras, is capable of acquiring face and iris images of multiple subjects within </w:t>
      </w:r>
      <w:r w:rsidRPr="00CB5A0C">
        <w:rPr>
          <w:rFonts w:ascii="Times New Roman" w:eastAsiaTheme="minorEastAsia" w:hAnsi="Times New Roman" w:cs="Times New Roman"/>
        </w:rPr>
        <w:lastRenderedPageBreak/>
        <w:t>a range of 1 to 5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Another multi-biometric system, the Retica’s Eagle-Eyes</w:t>
      </w:r>
      <w:r w:rsidRPr="00CB5A0C">
        <w:rPr>
          <w:rFonts w:ascii="Times New Roman" w:eastAsiaTheme="minorEastAsia" w:hAnsi="Times New Roman" w:cs="Times New Roman"/>
          <w:vertAlign w:val="superscript"/>
        </w:rPr>
        <w:t>TM</w:t>
      </w:r>
      <w:r w:rsidRPr="00CB5A0C">
        <w:rPr>
          <w:rFonts w:ascii="Times New Roman" w:eastAsiaTheme="minorEastAsia" w:hAnsi="Times New Roman" w:cs="Times New Roman"/>
        </w:rPr>
        <w:t xml:space="preserve">, which too uses multiple cameras and video tracking, has a capture volume of 3x2x3 </w:t>
      </w:r>
      <w:r w:rsidRPr="00CB5A0C">
        <w:rPr>
          <w:rFonts w:ascii="Times New Roman" w:eastAsiaTheme="minorEastAsia" w:hAnsi="Times New Roman" w:cs="Times New Roman"/>
          <w:i/>
        </w:rPr>
        <w:t>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and a standoff distance of 3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w:t>
      </w:r>
    </w:p>
    <w:p w14:paraId="16DF4DAC"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Another iris recognition system at a standoff distance of about 3 meters was shown by Dong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It uses a 300 mm lens set at F/15 mounted on a pan-tilt-unit, and it has a capture volume of 20x15x10cm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for acquiring iris images with greater than 150 pixels across.  Boehnen et al.</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demonstrated the Standoff Multimodal biometric system that is capable of acquiring iris images from a distance of 7 meters. It uses a multi-camera approach to increase the capture volume; the iris camera is a 150-500 mm f/5-6.3 zoom lens </w:t>
      </w:r>
    </w:p>
    <w:p w14:paraId="0FB38FE3" w14:textId="77777777" w:rsidR="00E71860" w:rsidRPr="00CB5A0C" w:rsidRDefault="00E71860" w:rsidP="00E71860">
      <w:pPr>
        <w:spacing w:line="480" w:lineRule="auto"/>
        <w:rPr>
          <w:rFonts w:ascii="Times New Roman" w:hAnsi="Times New Roman" w:cs="Times New Roman"/>
        </w:rPr>
      </w:pPr>
      <w:r w:rsidRPr="00CB5A0C">
        <w:rPr>
          <w:rFonts w:ascii="Times New Roman" w:eastAsiaTheme="minorEastAsia" w:hAnsi="Times New Roman" w:cs="Times New Roman"/>
        </w:rPr>
        <w:t>More recently, a large standoff iris acquisition system with a pixel resolution of 200 pixels on the iris at a distance of 4-8 meters using an 800 mm COTS auto-focus camera has been demonstrated by Venugopalan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Stoker et al. demonstrated an outdoors iris recognition system operating at a distance exceeding 25 meters using a 10 inch (254 mm) Ritchey-Chretien telescope, fitted with several custom optical elements for aberration correction and collimation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Image restoration techniques are used to improve the quality of images degraded by atmospheric turbulence.</w:t>
      </w:r>
    </w:p>
    <w:p w14:paraId="7799E337" w14:textId="77777777" w:rsidR="00E71860" w:rsidRPr="00E71860" w:rsidRDefault="00E71860" w:rsidP="00E71860">
      <w:pPr>
        <w:rPr>
          <w:rFonts w:ascii="Times New Roman" w:hAnsi="Times New Roman" w:cs="Times New Roman"/>
        </w:rPr>
      </w:pPr>
    </w:p>
    <w:p w14:paraId="6E5915D0" w14:textId="77777777" w:rsidR="00FE3EA1" w:rsidRDefault="00FE3EA1"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51697">
          <w:pgSz w:w="12240" w:h="15840" w:code="1"/>
          <w:pgMar w:top="144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51697">
          <w:pgSz w:w="12240" w:h="15840" w:code="1"/>
          <w:pgMar w:top="1440"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451697">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1" w:name="OLE_LINK1"/>
            <w:bookmarkStart w:id="22"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3"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3"/>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1"/>
    <w:bookmarkEnd w:id="22"/>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16966D5A"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{"citationID":"2qfmdtt69l","properties":{"formattedCitation":"{\\rtf \\uc0\\u160{}[43,44]}","plainCitation":" [43,44]"},"citationItems":[{"id":1855,"uris":["http://zotero.org/users/534258/items/T7VB4B7X"],"uri":["http://zotero.org/users/534258/items/T7VB4B7X"],"itemData":{"id":1855,"type":"book","title":"The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D07EF8" w:rsidRPr="00D07EF8">
        <w:rPr>
          <w:rFonts w:ascii="Times New Roman" w:hAnsi="Times New Roman" w:cs="Times New Roman"/>
          <w:szCs w:val="24"/>
        </w:rPr>
        <w:t> [43,44]</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4" w:name="Figure_3_2"/>
            <w:r w:rsidRPr="0023292A">
              <w:rPr>
                <w:rFonts w:ascii="Times New Roman" w:hAnsi="Times New Roman" w:cs="Times New Roman"/>
                <w:b/>
                <w:color w:val="C00000"/>
              </w:rPr>
              <w:t>Figure 3.2</w:t>
            </w:r>
            <w:bookmarkEnd w:id="24"/>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5B3468B7"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D07EF8">
        <w:rPr>
          <w:rFonts w:ascii="Times New Roman" w:hAnsi="Times New Roman" w:cs="Times New Roman"/>
          <w:noProof/>
        </w:rPr>
        <w:instrText xml:space="preserve"> ADDIN ZOTERO_ITEM CSL_CITATION {"citationID":"j8ic6a4j2","properties":{"formattedCitation":"{\\rtf \\uc0\\u160{}[46,47]}","plainCitation":" [46,47]"},"citationItems":[{"id":2914,"uris":["http://zotero.org/users/534258/items/N4SDW5HP"],"uri":["http://zotero.org/users/534258/items/N4SDW5HP"],"itemData":{"id":2914,"type":"book","title":"Field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D07EF8" w:rsidRPr="00D07EF8">
        <w:rPr>
          <w:rFonts w:ascii="Times New Roman" w:hAnsi="Times New Roman" w:cs="Times New Roman"/>
          <w:szCs w:val="24"/>
        </w:rPr>
        <w:t> [46,47]</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253BE75B"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{"citationID":"pa3i2cu4h","properties":{"formattedCitation":"{\\rtf \\uc0\\u160{}[46,48,49]}","plainCitation":" [46,48,49]"},"citationItems":[{"id":2914,"uris":["http://zotero.org/users/534258/items/N4SDW5HP"],"uri":["http://zotero.org/users/534258/items/N4SDW5HP"],"itemData":{"id":2914,"type":"book","title":"Field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D07EF8" w:rsidRPr="00D07EF8">
        <w:rPr>
          <w:rFonts w:ascii="Times New Roman" w:hAnsi="Times New Roman" w:cs="Times New Roman"/>
          <w:szCs w:val="24"/>
        </w:rPr>
        <w:t> [46,48,49]</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B3126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3126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B3126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6"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6"/>
          </w:p>
        </w:tc>
      </w:tr>
    </w:tbl>
    <w:p w14:paraId="08E0271A" w14:textId="3B7C8E51"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{"citationID":"2a31jugqme","properties":{"formattedCitation":"{\\rtf \\uc0\\u160{}[46]}","plainCitation":" [46]"},"citationItems":[{"id":2914,"uris":["http://zotero.org/users/534258/items/N4SDW5HP"],"uri":["http://zotero.org/users/534258/items/N4SDW5HP"],"itemData":{"id":2914,"type":"book","title":"Field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D07EF8" w:rsidRPr="00D07EF8">
        <w:rPr>
          <w:rFonts w:ascii="Times New Roman" w:hAnsi="Times New Roman" w:cs="Times New Roman"/>
          <w:szCs w:val="24"/>
        </w:rPr>
        <w:t> [46]</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B3126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7" w:name="NumberRef5334240198"/>
        <w:bookmarkStart w:id="28" w:name="NumberRef5795186162"/>
        <w:bookmarkStart w:id="29" w:name="NumberRef9495566487"/>
        <w:bookmarkStart w:id="30" w:name="NumberRef3640186787"/>
        <w:bookmarkStart w:id="31"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7"/>
            <w:bookmarkEnd w:id="28"/>
            <w:bookmarkEnd w:id="29"/>
            <w:bookmarkEnd w:id="30"/>
            <w:bookmarkEnd w:id="31"/>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B3126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B3126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13C38D90"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{"citationID":"1r8gl8uglg","properties":{"formattedCitation":"{\\rtf \\uc0\\u160{}[49]}","plainCitation":" [49]"},"citationItems":[{"id":2883,"uris":["http://zotero.org/users/534258/items/X2FEQBXG"],"uri":["http://zotero.org/users/534258/items/X2FEQBXG"],"itemData":{"id":2883,"type":"book","title":"Handbook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D07EF8" w:rsidRPr="00D07EF8">
        <w:rPr>
          <w:rFonts w:ascii="Times New Roman" w:hAnsi="Times New Roman" w:cs="Times New Roman"/>
          <w:szCs w:val="24"/>
        </w:rPr>
        <w:t> [49]</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D7F3124"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D07EF8">
        <w:rPr>
          <w:rFonts w:ascii="Times New Roman" w:hAnsi="Times New Roman" w:cs="Times New Roman"/>
          <w:i/>
        </w:rPr>
        <w:instrText xml:space="preserve"> ADDIN ZOTERO_ITEM CSL_CITATION {"citationID":"u5eo27ehj","properties":{"formattedCitation":"{\\rtf \\uc0\\u160{}[45,49]}","plainCitation":" [45,49]"},"citationItems":[{"id":2883,"uris":["http://zotero.org/users/534258/items/X2FEQBXG"],"uri":["http://zotero.org/users/534258/items/X2FEQBXG"],"itemData":{"id":2883,"type":"book","title":"Handbook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D07EF8" w:rsidRPr="00D07EF8">
        <w:rPr>
          <w:rFonts w:ascii="Times New Roman" w:hAnsi="Times New Roman" w:cs="Times New Roman"/>
          <w:szCs w:val="24"/>
        </w:rPr>
        <w:t> [45,49]</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5">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B3126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3"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3"/>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B3126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53C1389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{"citationID":"1sldrct98q","properties":{"formattedCitation":"{\\rtf \\uc0\\u160{}[43,44]}","plainCitation":" [43,44]"},"citationItems":[{"id":1855,"uris":["http://zotero.org/users/534258/items/T7VB4B7X"],"uri":["http://zotero.org/users/534258/items/T7VB4B7X"],"itemData":{"id":1855,"type":"book","title":"The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D07EF8" w:rsidRPr="00D07EF8">
        <w:rPr>
          <w:rFonts w:ascii="Times New Roman" w:hAnsi="Times New Roman" w:cs="Times New Roman"/>
          <w:szCs w:val="24"/>
        </w:rPr>
        <w:t> [43,44]</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B3126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4"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B3126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B3126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5" w:name="NumberRef7747400999"/>
        <w:bookmarkStart w:id="36"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bookmarkEnd w:id="36"/>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B3126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7" w:name="NumberRef2895624638"/>
        <w:bookmarkStart w:id="38"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B3126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39" w:name="NumberRef2439313531"/>
        <w:bookmarkStart w:id="40" w:name="NumberRef5338730812"/>
        <w:bookmarkStart w:id="41"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bookmarkEnd w:id="41"/>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B3126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B3126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2"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B3126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4" w:name="NumberRef535045266"/>
        <w:bookmarkStart w:id="45" w:name="NumberRef5891630054"/>
        <w:bookmarkStart w:id="46" w:name="NumberRef6951155066"/>
        <w:bookmarkStart w:id="47"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bookmarkEnd w:id="45"/>
            <w:bookmarkEnd w:id="46"/>
            <w:bookmarkEnd w:id="4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B3126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B3126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B3126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6D80197B"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D07EF8">
        <w:rPr>
          <w:rFonts w:ascii="Times New Roman" w:eastAsiaTheme="minorEastAsia" w:hAnsi="Times New Roman" w:cs="Times New Roman"/>
        </w:rPr>
        <w:instrText xml:space="preserve"> ADDIN ZOTERO_ITEM CSL_CITATION {"citationID":"2nqrt5bpra","properties":{"formattedCitation":"{\\rtf \\uc0\\u160{}[48]}","plainCitation":" [48]"},"citationItems":[{"id":1884,"uris":["http://zotero.org/users/534258/items/CCMTTRT3"],"uri":["http://zotero.org/users/534258/items/CCMTTRT3"],"itemData":{"id":1884,"type":"book","title":"The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D07EF8" w:rsidRPr="00D07EF8">
        <w:rPr>
          <w:rFonts w:ascii="Times New Roman" w:hAnsi="Times New Roman" w:cs="Times New Roman"/>
          <w:szCs w:val="24"/>
        </w:rPr>
        <w:t> [48]</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B3126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B3126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8"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402605F1"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{"citationID":"1kb8dnt6ru","properties":{"formattedCitation":"{\\rtf \\uc0\\u160{}[50,51]}","plainCitation":" [50,51]"},"citationItems":[{"id":139,"uris":["http://zotero.org/users/534258/items/CZ3R3NGB"],"uri":["http://zotero.org/users/534258/items/CZ3R3NGB"],"itemData":{"id":139,"type":"book","title":"Multiple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D07EF8" w:rsidRPr="00D07EF8">
        <w:rPr>
          <w:rFonts w:ascii="Times New Roman" w:hAnsi="Times New Roman" w:cs="Times New Roman"/>
          <w:szCs w:val="24"/>
        </w:rPr>
        <w:t> [50,51]</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B3126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49" w:name="NumberRef8144900203"/>
        <w:bookmarkStart w:id="50" w:name="NumberRef453527570"/>
        <w:bookmarkStart w:id="51" w:name="NumberRef8298016191"/>
        <w:bookmarkStart w:id="52"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B3126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4" w:name="NumberRef4140326977"/>
        <w:bookmarkStart w:id="55"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B3126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6"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B3126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7"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B3126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B3126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B3126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8"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59"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5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B3126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0"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1"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B3126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2"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B3126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3" w:name="NumberRef4687001109"/>
        <w:bookmarkStart w:id="64" w:name="NumberRef8626193404"/>
        <w:bookmarkStart w:id="65"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p>
        </w:tc>
      </w:tr>
    </w:tbl>
    <w:p w14:paraId="40944980" w14:textId="083F8BE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D07EF8">
        <w:rPr>
          <w:rFonts w:ascii="Times New Roman" w:eastAsiaTheme="minorEastAsia" w:hAnsi="Times New Roman" w:cs="Times New Roman"/>
        </w:rPr>
        <w:instrText xml:space="preserve"> ADDIN ZOTERO_ITEM CSL_CITATION {"citationID":"2o4cprqt6s","properties":{"formattedCitation":"{\\rtf \\uc0\\u160{}[52]}","plainCitation":" [52]"},"citationItems":[{"id":1232,"uris":["http://zotero.org/users/534258/items/T8WZEX4T"],"uri":["http://zotero.org/users/534258/items/T8WZEX4T"],"itemData":{"id":1232,"type":"book","title":"Computer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D07EF8" w:rsidRPr="00D07EF8">
        <w:rPr>
          <w:rFonts w:ascii="Times New Roman" w:hAnsi="Times New Roman" w:cs="Times New Roman"/>
          <w:szCs w:val="24"/>
        </w:rPr>
        <w:t> [52]</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B3126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6"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B3126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7" w:name="NumberRef187583566"/>
        <w:bookmarkStart w:id="68"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bookmarkEnd w:id="68"/>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B3126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69" w:name="NumberRef739533305"/>
        <w:bookmarkStart w:id="70" w:name="NumberRef1054526567"/>
        <w:bookmarkStart w:id="71" w:name="NumberRef3316944242"/>
        <w:bookmarkStart w:id="72" w:name="NumberRef1282498837"/>
        <w:bookmarkStart w:id="73" w:name="NumberRef9619531631"/>
        <w:bookmarkStart w:id="74" w:name="NumberRef8714458346"/>
        <w:bookmarkStart w:id="75" w:name="NumberRef562368631"/>
        <w:bookmarkStart w:id="76"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bookmarkEnd w:id="73"/>
            <w:bookmarkEnd w:id="74"/>
            <w:bookmarkEnd w:id="75"/>
            <w:bookmarkEnd w:id="7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B3126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B3126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B3126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B3126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B3126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78" w:name="Table_3_1"/>
            <w:r w:rsidRPr="00097C0A">
              <w:rPr>
                <w:rFonts w:ascii="Times New Roman" w:hAnsi="Times New Roman" w:cs="Times New Roman"/>
                <w:b/>
                <w:color w:val="0070C0"/>
              </w:rPr>
              <w:lastRenderedPageBreak/>
              <w:t>Table 3.1</w:t>
            </w:r>
            <w:bookmarkEnd w:id="7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0"/>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7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7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B3126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0" w:name="_3.7.2_Properties_of"/>
      <w:bookmarkEnd w:id="8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1"/>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2">
                            <a:extLst>
                              <a:ext uri="{BEBA8EAE-BF5A-486C-A8C5-ECC9F3942E4B}">
                                <a14:imgProps xmlns:a14="http://schemas.microsoft.com/office/drawing/2010/main">
                                  <a14:imgLayer r:embed="rId33">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2" w:name="Figure_3_11"/>
            <w:r>
              <w:rPr>
                <w:rFonts w:ascii="Times New Roman" w:hAnsi="Times New Roman" w:cs="Times New Roman"/>
                <w:b/>
                <w:color w:val="C00000"/>
              </w:rPr>
              <w:t>Figure 3.11</w:t>
            </w:r>
            <w:bookmarkEnd w:id="8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4"/>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2"/>
            <w:r>
              <w:rPr>
                <w:rFonts w:ascii="Times New Roman" w:hAnsi="Times New Roman" w:cs="Times New Roman"/>
                <w:b/>
                <w:color w:val="C00000"/>
              </w:rPr>
              <w:t>Figure 3.12</w:t>
            </w:r>
            <w:bookmarkEnd w:id="8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5"/>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6"/>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7"/>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B3126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7" w:name="NumberRef5248684287"/>
      <w:bookmarkEnd w:id="8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B3126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8"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8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8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B3126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B3126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0" w:name="NumberRef2844802737"/>
        <w:bookmarkStart w:id="91"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B3126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B3126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3"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B3126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5"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B3126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6" w:name="NumberRef9485710859"/>
        <w:bookmarkStart w:id="97" w:name="NumberRef6465871334"/>
        <w:bookmarkStart w:id="98"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bookmarkEnd w:id="97"/>
            <w:bookmarkEnd w:id="98"/>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99"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B3126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0" w:name="NumberRef9798293710"/>
        <w:bookmarkStart w:id="101" w:name="NumberRef4100732207"/>
        <w:bookmarkStart w:id="102"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bookmarkEnd w:id="101"/>
            <w:bookmarkEnd w:id="102"/>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3" w:name="NumberRef3009704947"/>
        <w:bookmarkStart w:id="104" w:name="NumberRef4013743401"/>
        <w:bookmarkStart w:id="105" w:name="NumberRef2782799602"/>
        <w:bookmarkStart w:id="106" w:name="NumberRef1628215909"/>
        <w:bookmarkStart w:id="107"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bookmarkEnd w:id="106"/>
            <w:bookmarkEnd w:id="107"/>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B3126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8"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3262062073"/>
        <w:bookmarkStart w:id="110"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B3126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2075611353"/>
        <w:bookmarkStart w:id="112"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B3126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B3126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B3126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B3126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B3126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B3126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4"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5" w:name="NumberRef4579714537"/>
        <w:bookmarkStart w:id="116" w:name="NumberRef6779477000"/>
        <w:bookmarkStart w:id="117"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bookmarkEnd w:id="117"/>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B3126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8" w:name="NumberRef3789025545"/>
        <w:bookmarkStart w:id="119" w:name="NumberRef2896650434"/>
        <w:bookmarkStart w:id="120" w:name="NumberRef979738235"/>
        <w:bookmarkStart w:id="121" w:name="NumberRef5024539232"/>
        <w:bookmarkStart w:id="122" w:name="NumberRef6570549607"/>
        <w:bookmarkStart w:id="123"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bookmarkEnd w:id="121"/>
            <w:bookmarkEnd w:id="122"/>
            <w:bookmarkEnd w:id="12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B3126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B3126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B3126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B3126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B3126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B3126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B3126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B3126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B3126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B3126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4"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5" w:name="_4.3.1_Example:_Focusing"/>
      <w:bookmarkEnd w:id="12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6"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B3126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7"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r w:rsidR="00200A23" w:rsidRPr="00757137" w14:paraId="7478D7CB" w14:textId="77777777" w:rsidTr="00200A23">
        <w:tc>
          <w:tcPr>
            <w:tcW w:w="7910" w:type="dxa"/>
            <w:shd w:val="clear" w:color="auto" w:fill="auto"/>
            <w:vAlign w:val="center"/>
          </w:tcPr>
          <w:p w14:paraId="3E699359" w14:textId="1E4E2FE1" w:rsidR="00200A23" w:rsidRPr="00757137" w:rsidRDefault="00B3126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8"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F84D7B" w:rsidRPr="00757137" w14:paraId="5DCF65F0" w14:textId="77777777" w:rsidTr="00F84D7B">
        <w:tc>
          <w:tcPr>
            <w:tcW w:w="7910" w:type="dxa"/>
            <w:shd w:val="clear" w:color="auto" w:fill="auto"/>
            <w:vAlign w:val="center"/>
          </w:tcPr>
          <w:p w14:paraId="037533A7" w14:textId="42AD9792" w:rsidR="00F84D7B"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29" w:name="NumberRef6276420355"/>
        <w:bookmarkStart w:id="130" w:name="NumberRef4284563661"/>
        <w:bookmarkStart w:id="131" w:name="NumberRef5610401034"/>
        <w:bookmarkStart w:id="132" w:name="NumberRef4596408010"/>
        <w:bookmarkStart w:id="133"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B3126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B3126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4" w:name="NumberRef6944853067"/>
        <w:bookmarkStart w:id="135"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9"/>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7" w:name="NumberRef3534726501"/>
        <w:bookmarkStart w:id="138"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B3126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39"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B3126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0"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1"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B3126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B3126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3" w:name="NumberRef4629800320"/>
        <w:bookmarkStart w:id="144"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B3126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B3126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B3126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5"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B3126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6" w:name="NumberRef9790779352"/>
        <w:bookmarkStart w:id="147"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B3126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49" w:name="NumberRef8274118304"/>
        <w:bookmarkStart w:id="150"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B3126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2" w:name="NumberRef3570231199"/>
        <w:bookmarkStart w:id="153"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B3126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4"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B3126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B3126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B3126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6" w:name="NumberRef6789133549"/>
        <w:bookmarkStart w:id="157" w:name="NumberRef896413922"/>
        <w:bookmarkStart w:id="158" w:name="NumberRef2076272964"/>
        <w:bookmarkStart w:id="159" w:name="NumberRef4804747105"/>
        <w:bookmarkStart w:id="160"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B3126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1"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B3126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B3126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2" w:name="NumberRef1499810815"/>
        <w:bookmarkStart w:id="163" w:name="NumberRef7043957710"/>
        <w:bookmarkStart w:id="164" w:name="NumberRef9287859797"/>
        <w:bookmarkStart w:id="165" w:name="NumberRef5302125216"/>
        <w:bookmarkStart w:id="166" w:name="NumberRef3297359347"/>
        <w:bookmarkStart w:id="167" w:name="NumberRef7901288867"/>
        <w:bookmarkStart w:id="168" w:name="NumberRef2546018958"/>
        <w:bookmarkStart w:id="169" w:name="NumberRef3406065702"/>
        <w:bookmarkStart w:id="170"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bookmarkEnd w:id="164"/>
            <w:bookmarkEnd w:id="165"/>
            <w:bookmarkEnd w:id="166"/>
            <w:bookmarkEnd w:id="167"/>
            <w:bookmarkEnd w:id="168"/>
            <w:bookmarkEnd w:id="169"/>
            <w:bookmarkEnd w:id="170"/>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B3126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B3126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B3126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4" w:name="NumberRef7577292919"/>
        <w:bookmarkStart w:id="175" w:name="NumberRef4018420577"/>
        <w:bookmarkStart w:id="176" w:name="NumberRef4618743658"/>
        <w:bookmarkStart w:id="177" w:name="NumberRef4921656251"/>
        <w:bookmarkStart w:id="178"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bookmarkEnd w:id="175"/>
            <w:bookmarkEnd w:id="176"/>
            <w:bookmarkEnd w:id="177"/>
            <w:bookmarkEnd w:id="178"/>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7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7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B3126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0" w:name="NumberRef954290628"/>
        <w:bookmarkStart w:id="181" w:name="NumberRef449338555"/>
        <w:bookmarkStart w:id="182"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bookmarkEnd w:id="18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B3126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3" w:name="NumberRef5897925496"/>
        <w:bookmarkStart w:id="184" w:name="NumberRef2729423642"/>
        <w:bookmarkStart w:id="185" w:name="NumberRef6736466885"/>
        <w:bookmarkStart w:id="186" w:name="NumberRef2972580194"/>
        <w:bookmarkStart w:id="187" w:name="NumberRef2352822423"/>
        <w:bookmarkStart w:id="188" w:name="NumberRef4824280739"/>
        <w:bookmarkStart w:id="189"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bookmarkEnd w:id="188"/>
            <w:bookmarkEnd w:id="18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B3126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B3126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B3126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B3126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2"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2"/>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B3126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0ADBBFA1"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D07EF8">
        <w:rPr>
          <w:rFonts w:ascii="Times New Roman" w:eastAsiaTheme="minorEastAsia" w:hAnsi="Times New Roman" w:cs="Times New Roman"/>
        </w:rPr>
        <w:instrText xml:space="preserve"> ADDIN ZOTERO_ITEM CSL_CITATION {"citationID":"8o00hnhsk","properties":{"formattedCitation":"{\\rtf \\uc0\\u160{}[53]}","plainCitation":" [53]"},"citationItems":[{"id":3025,"uris":["http://zotero.org/users/534258/items/BE8CJ4XC"],"uri":["http://zotero.org/users/534258/items/BE8CJ4XC"],"itemData":{"id":3025,"type":"article-journal","title":"Cubic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D07EF8" w:rsidRPr="00D07EF8">
        <w:rPr>
          <w:rFonts w:ascii="Times New Roman" w:hAnsi="Times New Roman" w:cs="Times New Roman"/>
          <w:szCs w:val="24"/>
        </w:rPr>
        <w:t> [53]</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B3126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4"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B3126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5"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B3126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6" w:name="NumberRef9276165366"/>
        <w:bookmarkStart w:id="197" w:name="NumberRef979298353"/>
        <w:bookmarkStart w:id="198" w:name="NumberRef4438624978"/>
        <w:bookmarkStart w:id="199"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bookmarkEnd w:id="197"/>
            <w:bookmarkEnd w:id="198"/>
            <w:bookmarkEnd w:id="19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B3126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0"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1"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extLst>
                              <a:ext uri="{BEBA8EAE-BF5A-486C-A8C5-ECC9F3942E4B}">
                                <a14:imgProps xmlns:a14="http://schemas.microsoft.com/office/drawing/2010/main">
                                  <a14:imgLayer r:embed="rId50">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B3126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B3126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B3126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B3126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6" w:name="_Appendix_A.1_Transfer"/>
      <w:bookmarkEnd w:id="20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7"/>
      <w:r w:rsidR="002B36E9" w:rsidRPr="00927A26">
        <w:rPr>
          <w:rStyle w:val="CommentReference"/>
          <w:rFonts w:ascii="Times New Roman" w:hAnsi="Times New Roman" w:cs="Times New Roman"/>
        </w:rPr>
        <w:commentReference w:id="20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B3126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08" w:name="equ_A1_1"/>
              <m:d>
                <m:dPr>
                  <m:ctrlPr>
                    <w:rPr>
                      <w:rFonts w:ascii="Cambria Math" w:hAnsi="Cambria Math" w:cs="Times New Roman"/>
                      <w:i/>
                    </w:rPr>
                  </m:ctrlPr>
                </m:dPr>
                <m:e>
                  <m:r>
                    <w:rPr>
                      <w:rFonts w:ascii="Cambria Math" w:hAnsi="Cambria Math" w:cs="Times New Roman"/>
                    </w:rPr>
                    <m:t>A1.1</m:t>
                  </m:r>
                </m:e>
              </m:d>
              <w:bookmarkEnd w:id="20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B3126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0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09"/>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B3126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B3126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0" w:name="equ_A1_5"/>
              <m:d>
                <m:dPr>
                  <m:ctrlPr>
                    <w:rPr>
                      <w:rFonts w:ascii="Cambria Math" w:hAnsi="Cambria Math"/>
                      <w:i/>
                    </w:rPr>
                  </m:ctrlPr>
                </m:dPr>
                <m:e>
                  <m:r>
                    <w:rPr>
                      <w:rFonts w:ascii="Cambria Math" w:hAnsi="Cambria Math"/>
                    </w:rPr>
                    <m:t>A1.5</m:t>
                  </m:r>
                </m:e>
              </m:d>
              <w:bookmarkEnd w:id="210"/>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B3126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B3126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1"/>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B3126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B3126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B3126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B3126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B3126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B3126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2" w:name="_Appendix_A.2_The"/>
      <w:bookmarkEnd w:id="21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B3126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B3126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B3126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B3126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B3126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5" w:name="_Appendix_B.1_Derivation"/>
      <w:bookmarkEnd w:id="21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610998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D07EF8">
        <w:rPr>
          <w:rFonts w:ascii="Times New Roman" w:eastAsiaTheme="minorEastAsia" w:hAnsi="Times New Roman" w:cs="Times New Roman"/>
        </w:rPr>
        <w:instrText xml:space="preserve"> ADDIN ZOTERO_ITEM CSL_CITATION {"citationID":"2n6itru1ca","properties":{"formattedCitation":"{\\rtf \\uc0\\u160{}[49]}","plainCitation":" [49]"},"citationItems":[{"id":2883,"uris":["http://zotero.org/users/534258/items/X2FEQBXG"],"uri":["http://zotero.org/users/534258/items/X2FEQBXG"],"itemData":{"id":2883,"type":"book","title":"Handbook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D07EF8" w:rsidRPr="00D07EF8">
        <w:rPr>
          <w:rFonts w:ascii="Times New Roman" w:hAnsi="Times New Roman" w:cs="Times New Roman"/>
          <w:szCs w:val="24"/>
        </w:rPr>
        <w:t> [49]</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B3126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B3126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6"/>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B3126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1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1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B3126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1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1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B3126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0"/>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B3126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1"/>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B3126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B3126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2" w:name="equ_B1_6"/>
              <m:d>
                <m:dPr>
                  <m:ctrlPr>
                    <w:rPr>
                      <w:rFonts w:ascii="Cambria Math" w:hAnsi="Cambria Math" w:cs="Times New Roman"/>
                      <w:i/>
                    </w:rPr>
                  </m:ctrlPr>
                </m:dPr>
                <m:e>
                  <m:r>
                    <w:rPr>
                      <w:rFonts w:ascii="Cambria Math" w:hAnsi="Cambria Math" w:cs="Times New Roman"/>
                    </w:rPr>
                    <m:t>B1.6</m:t>
                  </m:r>
                </m:e>
              </m:d>
              <w:bookmarkEnd w:id="22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B3126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B3126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B3126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3" w:name="_Appendix_B.2_A"/>
      <w:bookmarkEnd w:id="22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5"/>
      <w:r w:rsidRPr="00927A26">
        <w:rPr>
          <w:rFonts w:ascii="Times New Roman" w:eastAsiaTheme="minorEastAsia" w:hAnsi="Times New Roman" w:cs="Times New Roman"/>
          <w:color w:val="767171" w:themeColor="background2" w:themeShade="80"/>
        </w:rPr>
        <w:t>ref</w:t>
      </w:r>
      <w:commentRangeEnd w:id="225"/>
      <w:r w:rsidRPr="00927A26">
        <w:rPr>
          <w:rStyle w:val="CommentReference"/>
          <w:rFonts w:ascii="Times New Roman" w:hAnsi="Times New Roman" w:cs="Times New Roman"/>
        </w:rPr>
        <w:commentReference w:id="225"/>
      </w:r>
      <w:r w:rsidRPr="00927A26">
        <w:rPr>
          <w:rFonts w:ascii="Times New Roman" w:eastAsiaTheme="minorEastAsia" w:hAnsi="Times New Roman" w:cs="Times New Roman"/>
        </w:rPr>
        <w:t>]</w:t>
      </w:r>
    </w:p>
    <w:p w14:paraId="170EF70B" w14:textId="101981B6" w:rsidR="00B05747" w:rsidRPr="00B05747" w:rsidRDefault="00B3126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B3126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7"/>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C52B44">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28" w:name="equ_B2_3"/>
              <m:d>
                <m:dPr>
                  <m:ctrlPr>
                    <w:rPr>
                      <w:rFonts w:ascii="Cambria Math" w:hAnsi="Cambria Math" w:cs="Times New Roman"/>
                      <w:i/>
                    </w:rPr>
                  </m:ctrlPr>
                </m:dPr>
                <m:e>
                  <m:r>
                    <w:rPr>
                      <w:rFonts w:ascii="Cambria Math" w:hAnsi="Cambria Math" w:cs="Times New Roman"/>
                    </w:rPr>
                    <m:t>B2.3</m:t>
                  </m:r>
                </m:e>
              </m:d>
              <w:bookmarkEnd w:id="228"/>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3126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29" w:name="equ_B2_5"/>
              <m:d>
                <m:dPr>
                  <m:ctrlPr>
                    <w:rPr>
                      <w:rFonts w:ascii="Cambria Math" w:hAnsi="Cambria Math" w:cs="Times New Roman"/>
                      <w:i/>
                    </w:rPr>
                  </m:ctrlPr>
                </m:dPr>
                <m:e>
                  <m:r>
                    <w:rPr>
                      <w:rFonts w:ascii="Cambria Math" w:hAnsi="Cambria Math" w:cs="Times New Roman"/>
                    </w:rPr>
                    <m:t>B2.5</m:t>
                  </m:r>
                </m:e>
              </m:d>
              <w:bookmarkEnd w:id="22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0"/>
      <w:r w:rsidR="004726E0" w:rsidRPr="00927A26">
        <w:rPr>
          <w:rFonts w:ascii="Times New Roman" w:eastAsiaTheme="minorEastAsia" w:hAnsi="Times New Roman" w:cs="Times New Roman"/>
          <w:color w:val="767171" w:themeColor="background2" w:themeShade="80"/>
        </w:rPr>
        <w:t>ref</w:t>
      </w:r>
      <w:commentRangeEnd w:id="230"/>
      <w:r w:rsidR="004726E0" w:rsidRPr="00927A26">
        <w:rPr>
          <w:rStyle w:val="CommentReference"/>
          <w:rFonts w:ascii="Times New Roman" w:hAnsi="Times New Roman" w:cs="Times New Roman"/>
        </w:rPr>
        <w:commentReference w:id="230"/>
      </w:r>
      <w:r w:rsidR="004726E0" w:rsidRPr="00927A26">
        <w:rPr>
          <w:rFonts w:ascii="Times New Roman" w:eastAsiaTheme="minorEastAsia" w:hAnsi="Times New Roman" w:cs="Times New Roman"/>
        </w:rPr>
        <w:t>]</w:t>
      </w:r>
    </w:p>
    <w:p w14:paraId="623528BA" w14:textId="40A0742B" w:rsidR="00BE415C" w:rsidRPr="00BE415C" w:rsidRDefault="00B3126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3126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2"/>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B3126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3"/>
      <w:r w:rsidR="007E436C">
        <w:rPr>
          <w:rFonts w:ascii="Times New Roman" w:eastAsiaTheme="minorEastAsia" w:hAnsi="Times New Roman" w:cs="Times New Roman"/>
        </w:rPr>
        <w:t>obtain</w:t>
      </w:r>
      <w:commentRangeEnd w:id="233"/>
      <w:r w:rsidR="007E436C">
        <w:rPr>
          <w:rStyle w:val="CommentReference"/>
        </w:rPr>
        <w:commentReference w:id="233"/>
      </w:r>
      <w:r w:rsidR="007E436C">
        <w:rPr>
          <w:rFonts w:ascii="Times New Roman" w:eastAsiaTheme="minorEastAsia" w:hAnsi="Times New Roman" w:cs="Times New Roman"/>
        </w:rPr>
        <w:t>:</w:t>
      </w:r>
    </w:p>
    <w:p w14:paraId="7F257245" w14:textId="16B03260" w:rsidR="007E436C" w:rsidRPr="007E436C" w:rsidRDefault="00B3126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4" w:name="equ_B2_9"/>
              <m:d>
                <m:dPr>
                  <m:ctrlPr>
                    <w:rPr>
                      <w:rFonts w:ascii="Cambria Math" w:hAnsi="Cambria Math" w:cs="Times New Roman"/>
                      <w:i/>
                    </w:rPr>
                  </m:ctrlPr>
                </m:dPr>
                <m:e>
                  <m:r>
                    <w:rPr>
                      <w:rFonts w:ascii="Cambria Math" w:hAnsi="Cambria Math" w:cs="Times New Roman"/>
                    </w:rPr>
                    <m:t>B2.9</m:t>
                  </m:r>
                </m:e>
              </m:d>
              <w:bookmarkEnd w:id="23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B3126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5" w:name="equ_B2_10"/>
              <m:d>
                <m:dPr>
                  <m:ctrlPr>
                    <w:rPr>
                      <w:rFonts w:ascii="Cambria Math" w:hAnsi="Cambria Math" w:cs="Times New Roman"/>
                      <w:i/>
                    </w:rPr>
                  </m:ctrlPr>
                </m:dPr>
                <m:e>
                  <m:r>
                    <w:rPr>
                      <w:rFonts w:ascii="Cambria Math" w:hAnsi="Cambria Math" w:cs="Times New Roman"/>
                    </w:rPr>
                    <m:t>B2.10</m:t>
                  </m:r>
                </m:e>
              </m:d>
              <w:bookmarkEnd w:id="235"/>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6"/>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6"/>
      <w:r w:rsidR="00F15955" w:rsidRPr="00927A26">
        <w:rPr>
          <w:rStyle w:val="CommentReference"/>
          <w:rFonts w:ascii="Times New Roman" w:hAnsi="Times New Roman" w:cs="Times New Roman"/>
        </w:rPr>
        <w:commentReference w:id="23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B3126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7" w:author="indranil sinharoy" w:date="2015-09-14T04:54:00Z" w:initials="is">
    <w:p w14:paraId="6819E4A1" w14:textId="77777777" w:rsidR="00027FE4" w:rsidRDefault="00027FE4" w:rsidP="002B36E9">
      <w:pPr>
        <w:pStyle w:val="CommentText"/>
      </w:pPr>
      <w:r>
        <w:rPr>
          <w:rStyle w:val="CommentReference"/>
        </w:rPr>
        <w:annotationRef/>
      </w:r>
      <w:r>
        <w:t>Simplify the sentence.</w:t>
      </w:r>
    </w:p>
    <w:p w14:paraId="4464EDA6" w14:textId="77777777" w:rsidR="00027FE4" w:rsidRDefault="00027FE4" w:rsidP="002B36E9">
      <w:pPr>
        <w:pStyle w:val="CommentText"/>
      </w:pPr>
    </w:p>
    <w:p w14:paraId="6EFDC820" w14:textId="77777777" w:rsidR="00027FE4" w:rsidRDefault="00027FE4" w:rsidP="002B36E9">
      <w:pPr>
        <w:pStyle w:val="CommentText"/>
      </w:pPr>
      <w:r>
        <w:t>… however, instead of proceeding directly, we have found that recasting the expressions as …. allows a more elegant / straightforward generalization.</w:t>
      </w:r>
    </w:p>
    <w:p w14:paraId="5D0B913F" w14:textId="77777777" w:rsidR="00027FE4" w:rsidRDefault="00027FE4" w:rsidP="002B36E9">
      <w:pPr>
        <w:pStyle w:val="CommentText"/>
      </w:pPr>
    </w:p>
    <w:p w14:paraId="1FD012C7" w14:textId="77777777" w:rsidR="00027FE4" w:rsidRDefault="00027FE4" w:rsidP="002B36E9">
      <w:pPr>
        <w:pStyle w:val="CommentText"/>
      </w:pPr>
    </w:p>
    <w:p w14:paraId="0C6D1D8F" w14:textId="30B7790E" w:rsidR="00027FE4" w:rsidRDefault="00027FE4"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5" w:author="indranil sinharoy" w:date="2015-11-21T11:10:00Z" w:initials="is">
    <w:p w14:paraId="19578E3C" w14:textId="0A8E0794" w:rsidR="00027FE4" w:rsidRDefault="00027FE4">
      <w:pPr>
        <w:pStyle w:val="CommentText"/>
      </w:pPr>
      <w:r>
        <w:rPr>
          <w:rStyle w:val="CommentReference"/>
        </w:rPr>
        <w:annotationRef/>
      </w:r>
      <w:r>
        <w:t>Ref: Modern Optical Engineering, W.J. Smith, Zemax manual.</w:t>
      </w:r>
    </w:p>
    <w:p w14:paraId="05C56BA5" w14:textId="01BF593C" w:rsidR="00027FE4" w:rsidRDefault="00027FE4">
      <w:pPr>
        <w:pStyle w:val="CommentText"/>
      </w:pPr>
    </w:p>
    <w:p w14:paraId="24CF006E" w14:textId="69B70C21" w:rsidR="00027FE4" w:rsidRDefault="00027FE4">
      <w:pPr>
        <w:pStyle w:val="CommentText"/>
      </w:pPr>
      <w:r>
        <w:t>TO DO: the use of “effective focal length (f_E)” and again just “focal length (f)” will create undue confusion. Think about using just one.</w:t>
      </w:r>
    </w:p>
  </w:comment>
  <w:comment w:id="230" w:author="indranil sinharoy" w:date="2015-11-21T13:37:00Z" w:initials="is">
    <w:p w14:paraId="3E7CA01C" w14:textId="6939E9AF" w:rsidR="00027FE4" w:rsidRDefault="00027FE4">
      <w:pPr>
        <w:pStyle w:val="CommentText"/>
      </w:pPr>
      <w:r>
        <w:rPr>
          <w:rStyle w:val="CommentReference"/>
        </w:rPr>
        <w:annotationRef/>
      </w:r>
      <w:r>
        <w:t>Goodman, and others.</w:t>
      </w:r>
    </w:p>
  </w:comment>
  <w:comment w:id="233" w:author="indranil sinharoy" w:date="2016-09-16T02:50:00Z" w:initials="is">
    <w:p w14:paraId="47EA4646" w14:textId="44491C61" w:rsidR="00027FE4" w:rsidRDefault="00027FE4">
      <w:pPr>
        <w:pStyle w:val="CommentText"/>
      </w:pPr>
      <w:r>
        <w:rPr>
          <w:rStyle w:val="CommentReference"/>
        </w:rPr>
        <w:annotationRef/>
      </w:r>
      <w:r>
        <w:t>This formula has been derived in “Optical Imaging and Aberrations: Ray geometrical optics,” by Virendra N. Mahajan, equation 2-80.</w:t>
      </w:r>
    </w:p>
  </w:comment>
  <w:comment w:id="236" w:author="indranil sinharoy" w:date="2015-11-21T19:48:00Z" w:initials="is">
    <w:p w14:paraId="5F510955" w14:textId="77777777" w:rsidR="00027FE4" w:rsidRDefault="00027FE4" w:rsidP="00F15955">
      <w:pPr>
        <w:pStyle w:val="CommentText"/>
      </w:pPr>
      <w:r>
        <w:rPr>
          <w:rStyle w:val="CommentReference"/>
        </w:rPr>
        <w:annotationRef/>
      </w:r>
      <w:r>
        <w:t>Equation 4.35 suggests that:</w:t>
      </w:r>
    </w:p>
    <w:p w14:paraId="7DFBFA70" w14:textId="77777777" w:rsidR="00027FE4" w:rsidRDefault="00027FE4"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027FE4" w:rsidRDefault="00027FE4" w:rsidP="00F42311">
      <w:pPr>
        <w:pStyle w:val="CommentText"/>
        <w:numPr>
          <w:ilvl w:val="0"/>
          <w:numId w:val="11"/>
        </w:numPr>
      </w:pPr>
      <w:r>
        <w:t xml:space="preserve"> We can increase the spatial resolution by increasing the mp.  </w:t>
      </w:r>
    </w:p>
    <w:p w14:paraId="11CB9178" w14:textId="77777777" w:rsidR="00027FE4" w:rsidRDefault="00027FE4"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027FE4" w:rsidRDefault="00027FE4" w:rsidP="00F42311">
      <w:pPr>
        <w:pStyle w:val="CommentText"/>
        <w:numPr>
          <w:ilvl w:val="0"/>
          <w:numId w:val="11"/>
        </w:numPr>
      </w:pPr>
      <w:r>
        <w:t xml:space="preserve">Why do wide-angle retrofocus lenses have mp &gt; 1 and why do telephoto lenses have mp &lt; 1 ? </w:t>
      </w:r>
    </w:p>
    <w:p w14:paraId="4077BAF6" w14:textId="4B17142F" w:rsidR="00027FE4" w:rsidRDefault="00027FE4" w:rsidP="00F42311">
      <w:pPr>
        <w:pStyle w:val="CommentText"/>
        <w:numPr>
          <w:ilvl w:val="0"/>
          <w:numId w:val="11"/>
        </w:numPr>
      </w:pPr>
      <w:r>
        <w:t xml:space="preserve">For lens designs, does mp have any correlation with focal length? </w:t>
      </w:r>
    </w:p>
    <w:p w14:paraId="49BC2986" w14:textId="5291DA7C" w:rsidR="00027FE4" w:rsidRDefault="00027FE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13D783" w14:textId="77777777" w:rsidR="00194FB0" w:rsidRDefault="00194FB0" w:rsidP="00165E15">
      <w:pPr>
        <w:spacing w:after="0" w:line="240" w:lineRule="auto"/>
      </w:pPr>
      <w:r>
        <w:separator/>
      </w:r>
    </w:p>
  </w:endnote>
  <w:endnote w:type="continuationSeparator" w:id="0">
    <w:p w14:paraId="233DEBD2" w14:textId="77777777" w:rsidR="00194FB0" w:rsidRDefault="00194FB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C53DA0F" w:rsidR="00027FE4" w:rsidRDefault="00027FE4"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6F52A6">
          <w:rPr>
            <w:rFonts w:ascii="Times New Roman" w:hAnsi="Times New Roman" w:cs="Times New Roman"/>
            <w:noProof/>
            <w:color w:val="000000" w:themeColor="text1"/>
          </w:rPr>
          <w:t>22</w:t>
        </w:r>
        <w:r w:rsidRPr="002D6DAC">
          <w:rPr>
            <w:rFonts w:ascii="Times New Roman" w:hAnsi="Times New Roman" w:cs="Times New Roman"/>
            <w:noProof/>
            <w:color w:val="000000" w:themeColor="text1"/>
          </w:rPr>
          <w:fldChar w:fldCharType="end"/>
        </w:r>
      </w:p>
    </w:sdtContent>
  </w:sdt>
  <w:p w14:paraId="23DC7B5E" w14:textId="77777777" w:rsidR="00027FE4" w:rsidRDefault="00027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D4AA8" w14:textId="77777777" w:rsidR="00194FB0" w:rsidRDefault="00194FB0" w:rsidP="00165E15">
      <w:pPr>
        <w:spacing w:after="0" w:line="240" w:lineRule="auto"/>
      </w:pPr>
      <w:r>
        <w:separator/>
      </w:r>
    </w:p>
  </w:footnote>
  <w:footnote w:type="continuationSeparator" w:id="0">
    <w:p w14:paraId="6837213F" w14:textId="77777777" w:rsidR="00194FB0" w:rsidRDefault="00194FB0" w:rsidP="00165E15">
      <w:pPr>
        <w:spacing w:after="0" w:line="240" w:lineRule="auto"/>
      </w:pPr>
      <w:r>
        <w:continuationSeparator/>
      </w:r>
    </w:p>
  </w:footnote>
  <w:footnote w:id="1">
    <w:p w14:paraId="04DFDDF9" w14:textId="78EFFDC2" w:rsidR="00027FE4" w:rsidRDefault="00027FE4"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\\uc0\\u160{}[14]}","plainCitation":" [14]"},"citationItems":[{"id":2142,"uris":["http://zotero.org/users/534258/items/FKBQJT6M"],"uri":["http://zotero.org/users/534258/items/FKBQJT6M"],"itemData":{"id":2142,"type":"article-journal","title":"Structure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082D0D">
        <w:rPr>
          <w:rFonts w:ascii="Times New Roman" w:hAnsi="Times New Roman" w:cs="Times New Roman"/>
          <w:sz w:val="22"/>
          <w:szCs w:val="24"/>
        </w:rPr>
        <w:t> [14]</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53F551B0" w:rsidR="00027FE4" w:rsidRPr="006118AE" w:rsidRDefault="00027FE4"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sidR="00D07EF8">
        <w:rPr>
          <w:rFonts w:ascii="Times New Roman" w:hAnsi="Times New Roman" w:cs="Times New Roman"/>
          <w:sz w:val="22"/>
          <w:szCs w:val="24"/>
        </w:rPr>
        <w:instrText xml:space="preserve"> ADDIN ZOTERO_ITEM CSL_CITATION {"citationID":"l6u7gj7ak","properties":{"formattedCitation":"{\\rtf \\uc0\\u160{}[44,45]}","plainCitation":" [44,45]"},"citationItems":[{"id":2916,"uris":["http://zotero.org/users/534258/items/AG7GSIZA"],"uri":["http://zotero.org/users/534258/items/AG7GSIZA"],"itemData":{"id":2916,"type":"book","title":"Mirrors,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00D07EF8" w:rsidRPr="00D07EF8">
        <w:rPr>
          <w:rFonts w:ascii="Times New Roman" w:hAnsi="Times New Roman" w:cs="Times New Roman"/>
          <w:sz w:val="22"/>
          <w:szCs w:val="24"/>
        </w:rPr>
        <w:t> [44,45]</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3"/>
  </w:num>
  <w:num w:numId="4">
    <w:abstractNumId w:val="14"/>
  </w:num>
  <w:num w:numId="5">
    <w:abstractNumId w:val="24"/>
  </w:num>
  <w:num w:numId="6">
    <w:abstractNumId w:val="0"/>
  </w:num>
  <w:num w:numId="7">
    <w:abstractNumId w:val="13"/>
  </w:num>
  <w:num w:numId="8">
    <w:abstractNumId w:val="15"/>
  </w:num>
  <w:num w:numId="9">
    <w:abstractNumId w:val="16"/>
  </w:num>
  <w:num w:numId="10">
    <w:abstractNumId w:val="7"/>
  </w:num>
  <w:num w:numId="11">
    <w:abstractNumId w:val="4"/>
  </w:num>
  <w:num w:numId="12">
    <w:abstractNumId w:val="2"/>
  </w:num>
  <w:num w:numId="13">
    <w:abstractNumId w:val="8"/>
  </w:num>
  <w:num w:numId="14">
    <w:abstractNumId w:val="19"/>
  </w:num>
  <w:num w:numId="15">
    <w:abstractNumId w:val="25"/>
  </w:num>
  <w:num w:numId="16">
    <w:abstractNumId w:val="20"/>
  </w:num>
  <w:num w:numId="17">
    <w:abstractNumId w:val="6"/>
  </w:num>
  <w:num w:numId="18">
    <w:abstractNumId w:val="21"/>
  </w:num>
  <w:num w:numId="19">
    <w:abstractNumId w:val="18"/>
  </w:num>
  <w:num w:numId="20">
    <w:abstractNumId w:val="17"/>
  </w:num>
  <w:num w:numId="21">
    <w:abstractNumId w:val="12"/>
  </w:num>
  <w:num w:numId="22">
    <w:abstractNumId w:val="11"/>
  </w:num>
  <w:num w:numId="23">
    <w:abstractNumId w:val="10"/>
  </w:num>
  <w:num w:numId="24">
    <w:abstractNumId w:val="23"/>
  </w:num>
  <w:num w:numId="25">
    <w:abstractNumId w:val="5"/>
  </w:num>
  <w:num w:numId="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A7D7D"/>
    <w:rsid w:val="001B06A2"/>
    <w:rsid w:val="001B08B1"/>
    <w:rsid w:val="001B095C"/>
    <w:rsid w:val="001B1D15"/>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A1C"/>
    <w:rsid w:val="00447E62"/>
    <w:rsid w:val="00450845"/>
    <w:rsid w:val="00450C8D"/>
    <w:rsid w:val="00451697"/>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742B"/>
    <w:rsid w:val="00610D76"/>
    <w:rsid w:val="00612241"/>
    <w:rsid w:val="006132DB"/>
    <w:rsid w:val="00613B2D"/>
    <w:rsid w:val="00613B66"/>
    <w:rsid w:val="00613DA9"/>
    <w:rsid w:val="00616DFC"/>
    <w:rsid w:val="00621858"/>
    <w:rsid w:val="006228F9"/>
    <w:rsid w:val="00623C4E"/>
    <w:rsid w:val="0062408C"/>
    <w:rsid w:val="00624EEB"/>
    <w:rsid w:val="00627EFF"/>
    <w:rsid w:val="006302C0"/>
    <w:rsid w:val="0063155F"/>
    <w:rsid w:val="00632F9C"/>
    <w:rsid w:val="00633D1F"/>
    <w:rsid w:val="006358CB"/>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D67AA"/>
    <w:rsid w:val="006E021E"/>
    <w:rsid w:val="006E11C4"/>
    <w:rsid w:val="006E205D"/>
    <w:rsid w:val="006E266C"/>
    <w:rsid w:val="006E4920"/>
    <w:rsid w:val="006E6003"/>
    <w:rsid w:val="006E6FFD"/>
    <w:rsid w:val="006E7652"/>
    <w:rsid w:val="006F1132"/>
    <w:rsid w:val="006F2436"/>
    <w:rsid w:val="006F2900"/>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C72"/>
    <w:rsid w:val="007E0D95"/>
    <w:rsid w:val="007E176D"/>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A631E"/>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67E5"/>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300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5E07"/>
    <w:rsid w:val="009A6E44"/>
    <w:rsid w:val="009A788A"/>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377A"/>
    <w:rsid w:val="009D5FC6"/>
    <w:rsid w:val="009D644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3008B"/>
    <w:rsid w:val="00A30C83"/>
    <w:rsid w:val="00A30CC9"/>
    <w:rsid w:val="00A31880"/>
    <w:rsid w:val="00A35226"/>
    <w:rsid w:val="00A3592C"/>
    <w:rsid w:val="00A37A7F"/>
    <w:rsid w:val="00A41554"/>
    <w:rsid w:val="00A4228C"/>
    <w:rsid w:val="00A428D5"/>
    <w:rsid w:val="00A4293A"/>
    <w:rsid w:val="00A42A0D"/>
    <w:rsid w:val="00A4336F"/>
    <w:rsid w:val="00A441B3"/>
    <w:rsid w:val="00A46F52"/>
    <w:rsid w:val="00A47F50"/>
    <w:rsid w:val="00A5054D"/>
    <w:rsid w:val="00A508E6"/>
    <w:rsid w:val="00A51859"/>
    <w:rsid w:val="00A51FA4"/>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1267"/>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1413"/>
    <w:rsid w:val="00C52B44"/>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44D2"/>
    <w:rsid w:val="00C8507C"/>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3878"/>
    <w:rsid w:val="00DE4EB5"/>
    <w:rsid w:val="00DE77F7"/>
    <w:rsid w:val="00DE7E61"/>
    <w:rsid w:val="00DF0064"/>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1860"/>
    <w:rsid w:val="00E73DF1"/>
    <w:rsid w:val="00E74F2A"/>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3CE4"/>
    <w:rsid w:val="00F25539"/>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F9"/>
    <w:rsid w:val="00F6517F"/>
    <w:rsid w:val="00F66503"/>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E52"/>
    <w:rsid w:val="00FF38F0"/>
    <w:rsid w:val="00FF39D4"/>
    <w:rsid w:val="00FF4128"/>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07/relationships/hdphoto" Target="media/hdphoto2.wdp"/><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hdphoto" Target="media/hdphoto1.wdp"/><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omments" Target="comments.xm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24A"/>
    <w:rsid w:val="00752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22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8F294-241A-4E5E-A1AC-C72A3E4A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22652</TotalTime>
  <Pages>134</Pages>
  <Words>52420</Words>
  <Characters>298800</Characters>
  <Application>Microsoft Office Word</Application>
  <DocSecurity>0</DocSecurity>
  <Lines>2490</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269</cp:revision>
  <cp:lastPrinted>2016-08-22T17:18:00Z</cp:lastPrinted>
  <dcterms:created xsi:type="dcterms:W3CDTF">2016-08-23T07:24:00Z</dcterms:created>
  <dcterms:modified xsi:type="dcterms:W3CDTF">2016-10-20T16:11:00Z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id="Rb92XDjw"/&gt;&lt;style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